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81" w:rsidRPr="00A33A1C" w:rsidRDefault="005E0F64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52"/>
          <w:szCs w:val="72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 wp14:anchorId="5360B1D0" wp14:editId="3F926476">
                <wp:simplePos x="0" y="0"/>
                <wp:positionH relativeFrom="column">
                  <wp:posOffset>5320030</wp:posOffset>
                </wp:positionH>
                <wp:positionV relativeFrom="paragraph">
                  <wp:posOffset>-647065</wp:posOffset>
                </wp:positionV>
                <wp:extent cx="789940" cy="528320"/>
                <wp:effectExtent l="0" t="0" r="0" b="5080"/>
                <wp:wrapNone/>
                <wp:docPr id="82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418.9pt;margin-top:-50.95pt;width:62.2pt;height:41.6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" stroked="f" strokeweight="2pt"/>
            </w:pict>
          </mc:Fallback>
        </mc:AlternateConten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52"/>
          <w:szCs w:val="72"/>
          <w:cs/>
        </w:rPr>
        <w:t>คู่มือ</w:t>
      </w:r>
    </w:p>
    <w:p w:rsidR="00A26B2B" w:rsidRPr="00AA582A" w:rsidRDefault="00A26B2B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.</w:t>
      </w:r>
      <w:r w:rsidR="00AA582A">
        <w:rPr>
          <w:rFonts w:ascii="TH SarabunPSK" w:hAnsi="TH SarabunPSK" w:cs="TH SarabunPSK"/>
          <w:b/>
          <w:bCs/>
          <w:color w:val="000000" w:themeColor="text1"/>
          <w:sz w:val="40"/>
          <w:szCs w:val="48"/>
        </w:rPr>
        <w:t xml:space="preserve">                                      </w:t>
      </w:r>
      <w:r w:rsidR="00AA582A"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(การอ่านออกเขียนได้)</w:t>
      </w:r>
    </w:p>
    <w:p w:rsidR="00822B5A" w:rsidRPr="00A33A1C" w:rsidRDefault="00822B5A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ฉบับปรับปรุง พ.ศ. 256</w:t>
      </w:r>
      <w:r w:rsidR="003A6F02"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1</w:t>
      </w: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A582A" w:rsidRDefault="00AA582A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สำนักงานส่งเสริมการศึกษานอกระบบและการศึกษาตามอัธยาศัย</w:t>
      </w:r>
    </w:p>
    <w:p w:rsidR="00A26B2B" w:rsidRPr="00A33A1C" w:rsidRDefault="00A26B2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สำนักงานปลัดกระทรวง</w:t>
      </w:r>
    </w:p>
    <w:p w:rsidR="00AA582A" w:rsidRDefault="00A26B2B" w:rsidP="001B7EB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กระทรวงศึกษาธิการ</w:t>
      </w:r>
    </w:p>
    <w:p w:rsidR="0097087A" w:rsidRPr="00A33A1C" w:rsidRDefault="005E0F64" w:rsidP="0097087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E24CBEB" wp14:editId="14AFFA66">
                <wp:simplePos x="0" y="0"/>
                <wp:positionH relativeFrom="column">
                  <wp:posOffset>5449570</wp:posOffset>
                </wp:positionH>
                <wp:positionV relativeFrom="paragraph">
                  <wp:posOffset>-577850</wp:posOffset>
                </wp:positionV>
                <wp:extent cx="709295" cy="600075"/>
                <wp:effectExtent l="1270" t="3175" r="3810" b="0"/>
                <wp:wrapNone/>
                <wp:docPr id="81" name="สี่เหลี่ยมผืนผ้า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29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38" o:spid="_x0000_s1026" style="position:absolute;margin-left:429.1pt;margin-top:-45.5pt;width:55.85pt;height:47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" stroked="f" strokeweight="2pt"/>
            </w:pict>
          </mc:Fallback>
        </mc:AlternateContent>
      </w:r>
      <w:r w:rsidR="0097087A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คำนำ</w:t>
      </w:r>
    </w:p>
    <w:p w:rsidR="0097087A" w:rsidRPr="00A33A1C" w:rsidRDefault="0097087A" w:rsidP="0097087A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7087A" w:rsidRPr="00A33A1C" w:rsidRDefault="0097087A" w:rsidP="00F2775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ตามที่กระทรวงศึกษาธิการมีนโยบายในการส่งเสริม</w:t>
      </w:r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การศึกษาขั้นพื้นฐานเพื่อการแก้ไขปัญหาเด็กประถมศึกษาอ่านไม่ออกเขียนไม่ได้</w:t>
      </w:r>
      <w:r w:rsidR="00A174A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ซึ่ง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ถือว่าเป็นพื้นฐานของการปฏิรูปทุกเรื่อง</w:t>
      </w:r>
      <w:r w:rsidR="00A17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เริ่มจากการปฏิรูป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11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ด้านของคณะรักษาความสงบแห่งชาติ เพราะการศึกษาเป็นพื้นฐานของความมั่นคงยั่งยืนในการปฏิรูปประเทศต้องใช้เวลานานและต้องมีแผนปฏิรูปทั้งระยะเร่งด่วน ระยะปานกลางและระยะยาว กระทรวงศึกษาธิการต้องดำเนินการปฏิรูปการศึกษาโดยคำนึงถึงอนาคตของ</w:t>
      </w:r>
      <w:r w:rsidR="009F350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</w:t>
      </w:r>
      <w:r w:rsidR="00A17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ซึ่งก็คือลูกหลานของเราให้มีชีวิตที่สดใส</w:t>
      </w:r>
      <w:r w:rsidR="00A17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และสามารถแข่งขันกับนานาประเทศได้ </w:t>
      </w:r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ดังนั้น สำนักงาน </w:t>
      </w:r>
      <w:proofErr w:type="spellStart"/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 เป็นหน่วยงานหนึ่งที่ดำเนินการจัดการศึกษา                 ขั้นพื้นฐาน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ที่มีบทบาทในการจัดการศึกษานอกระบบที่มีรูปแบบการจัดกิจกรรมการศึกษา</w:t>
      </w:r>
      <w:r w:rsidR="00A174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ที่มีกลุ่มเป้าหมายผู้รับบริการและวัตถุประสงค์ของการเรียนรู้ที่ชัดเจน  มีรูปแบบ หลักสูตร วิธีการจัดและระยะเวลาเรียนหรือฝึกอบรมที่ยืดหยุ่น และหลากหลายตามสภาพความต้องการและศักยภาพในการเรียนรู้ของกลุ่มเป้าหมายนั้น</w:t>
      </w:r>
    </w:p>
    <w:p w:rsidR="006304D6" w:rsidRPr="00A33A1C" w:rsidRDefault="00BA05BD" w:rsidP="00F2775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5A24A0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>ขั้นพื้นฐานมีประสิทธิภาพ จึงจัด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A174A0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 xml:space="preserve">ซึ่งเป็นตัวสะท้อนความสำเร็จของการจัดการศึกษาดังกล่าวด้านหนึ่ง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สอดคล้องกับนโยบายและจุดเน้นการดำเนินงาน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ยุทธศาสตร์ที่ 4 </w:t>
      </w:r>
      <w:r w:rsidR="0097087A"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ขยายโอกาสในการเข้าถึงบริการการศึกษาและเรียนรู้อย่างต่อเนื่องตลอดชีวิต </w:t>
      </w:r>
      <w:r w:rsidR="005A24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ดังนั้น </w:t>
      </w:r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>กศน</w:t>
      </w:r>
      <w:proofErr w:type="spellEnd"/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24A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304D6"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จึงได้จัดทำ</w:t>
      </w:r>
      <w:r w:rsidR="0097087A" w:rsidRPr="00A33A1C">
        <w:rPr>
          <w:rFonts w:ascii="TH SarabunPSK" w:hAnsi="TH SarabunPSK" w:cs="TH SarabunPSK"/>
          <w:color w:val="000000" w:themeColor="text1"/>
          <w:sz w:val="28"/>
          <w:szCs w:val="32"/>
          <w:cs/>
        </w:rPr>
        <w:t>เครื่องมือ</w:t>
      </w:r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4677" w:rsidRPr="00A33A1C">
        <w:rPr>
          <w:rFonts w:ascii="TH SarabunPSK" w:hAnsi="TH SarabunPSK" w:cs="TH SarabunPSK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  <w:r w:rsidR="00224BD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27F8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>นำไปประเมินระดับการรู้</w:t>
      </w:r>
      <w:r w:rsidR="000F558B" w:rsidRPr="00A33A1C">
        <w:rPr>
          <w:rFonts w:ascii="TH SarabunPSK" w:hAnsi="TH SarabunPSK" w:cs="TH SarabunPSK"/>
          <w:sz w:val="32"/>
          <w:szCs w:val="32"/>
          <w:cs/>
        </w:rPr>
        <w:t>หนังสือ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 xml:space="preserve">ของนักศึกษา </w:t>
      </w:r>
      <w:proofErr w:type="spellStart"/>
      <w:r w:rsidR="006304D6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6304D6"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 xml:space="preserve"> อย่างต่อเนื่อง</w:t>
      </w:r>
      <w:r w:rsidR="005A24A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 xml:space="preserve">ทุกภาคเรียน </w:t>
      </w:r>
      <w:r w:rsidR="00427F84">
        <w:rPr>
          <w:rFonts w:ascii="TH SarabunPSK" w:hAnsi="TH SarabunPSK" w:cs="TH SarabunPSK" w:hint="cs"/>
          <w:sz w:val="32"/>
          <w:szCs w:val="32"/>
          <w:cs/>
        </w:rPr>
        <w:t>โดยให้</w:t>
      </w:r>
      <w:r w:rsidR="00203A09" w:rsidRPr="00A33A1C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203A0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203A09" w:rsidRPr="00A33A1C">
        <w:rPr>
          <w:rFonts w:ascii="TH SarabunPSK" w:hAnsi="TH SarabunPSK" w:cs="TH SarabunPSK"/>
          <w:sz w:val="32"/>
          <w:szCs w:val="32"/>
          <w:cs/>
        </w:rPr>
        <w:t xml:space="preserve">.ทุกคนได้รับการประเมินระดับการรู้หนังสือของนักศึกษา </w:t>
      </w:r>
      <w:proofErr w:type="spellStart"/>
      <w:r w:rsidR="00203A0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203A09"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3A09" w:rsidRPr="00A33A1C">
        <w:rPr>
          <w:rFonts w:ascii="TH SarabunPSK" w:hAnsi="TH SarabunPSK" w:cs="TH SarabunPSK"/>
          <w:sz w:val="32"/>
          <w:szCs w:val="32"/>
          <w:cs/>
        </w:rPr>
        <w:t xml:space="preserve"> และนำผลการประเมินมาใช้ในการพัฒนาการอ่านและการเขียนของนักศึกษา </w:t>
      </w:r>
      <w:proofErr w:type="spellStart"/>
      <w:r w:rsidR="00203A0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203A09"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83AB6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3A09" w:rsidRPr="00A33A1C">
        <w:rPr>
          <w:rFonts w:ascii="TH SarabunPSK" w:hAnsi="TH SarabunPSK" w:cs="TH SarabunPSK"/>
          <w:sz w:val="32"/>
          <w:szCs w:val="32"/>
          <w:cs/>
        </w:rPr>
        <w:t>ให้มีประสิทธิภาพต่อไป</w:t>
      </w:r>
    </w:p>
    <w:p w:rsidR="0097087A" w:rsidRPr="00A33A1C" w:rsidRDefault="0097087A" w:rsidP="00F27753">
      <w:pPr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="00AC7746"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ในการนี้ ขอขอบคุณทุกท่านที่มีส่วนร่วมในการจัดทำคู่มือเล่มนี้ จนสำเร็จลุล่วงไปได้ด้วยดี ซึ่งจะส่งผลต่อการส่งเสริมและการจัดกระบวนการเรียนรู้ให้กับกลุ่มเป้าหมายอย่างมีคุณภาพและทั่วถึงต่อไป</w:t>
      </w:r>
    </w:p>
    <w:p w:rsidR="003A4E0D" w:rsidRPr="00A33A1C" w:rsidRDefault="003A4E0D" w:rsidP="0097087A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:rsidR="005A24A0" w:rsidRPr="005A24A0" w:rsidRDefault="005A24A0" w:rsidP="005A24A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hint="cs"/>
          <w:cs/>
        </w:rPr>
        <w:tab/>
      </w:r>
      <w:r>
        <w:rPr>
          <w:cs/>
        </w:rPr>
        <w:tab/>
      </w:r>
      <w:r>
        <w:rPr>
          <w:rFonts w:hint="cs"/>
          <w:cs/>
        </w:rPr>
        <w:tab/>
      </w:r>
      <w:r>
        <w:rPr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ตุลาคม 2561</w:t>
      </w:r>
    </w:p>
    <w:p w:rsidR="00A26B2B" w:rsidRPr="005A24A0" w:rsidRDefault="00A26B2B" w:rsidP="005A24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C7746" w:rsidRPr="00A33A1C" w:rsidRDefault="00AC7746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tbl>
      <w:tblPr>
        <w:tblStyle w:val="aa"/>
        <w:tblW w:w="9558" w:type="dxa"/>
        <w:tblLayout w:type="fixed"/>
        <w:tblLook w:val="04A0" w:firstRow="1" w:lastRow="0" w:firstColumn="1" w:lastColumn="0" w:noHBand="0" w:noVBand="1"/>
      </w:tblPr>
      <w:tblGrid>
        <w:gridCol w:w="910"/>
        <w:gridCol w:w="8"/>
        <w:gridCol w:w="1620"/>
        <w:gridCol w:w="1216"/>
        <w:gridCol w:w="1877"/>
        <w:gridCol w:w="3207"/>
        <w:gridCol w:w="720"/>
      </w:tblGrid>
      <w:tr w:rsidR="002937DD" w:rsidTr="00750614"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A33A1C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40"/>
                <w:szCs w:val="4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5E7A5F53" wp14:editId="17A7D2C3">
                      <wp:simplePos x="0" y="0"/>
                      <wp:positionH relativeFrom="column">
                        <wp:posOffset>5443220</wp:posOffset>
                      </wp:positionH>
                      <wp:positionV relativeFrom="paragraph">
                        <wp:posOffset>-615950</wp:posOffset>
                      </wp:positionV>
                      <wp:extent cx="789305" cy="528320"/>
                      <wp:effectExtent l="0" t="0" r="0" b="5080"/>
                      <wp:wrapNone/>
                      <wp:docPr id="79" name="สี่เหลี่ยมผืนผ้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9305" cy="52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7" o:spid="_x0000_s1026" style="position:absolute;margin-left:428.6pt;margin-top:-48.5pt;width:62.15pt;height:41.6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UDtAIAACU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" stroked="f" strokeweight="2pt"/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  <w:cs/>
              </w:rPr>
              <w:t>สารบัญ</w:t>
            </w:r>
          </w:p>
        </w:tc>
      </w:tr>
      <w:tr w:rsidR="002937DD" w:rsidTr="00750614">
        <w:trPr>
          <w:trHeight w:val="341"/>
        </w:trPr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คำนำ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  <w:cs/>
              </w:rPr>
              <w:t>หน้า</w:t>
            </w:r>
          </w:p>
        </w:tc>
      </w:tr>
      <w:tr w:rsidR="002937DD" w:rsidTr="00750614">
        <w:trPr>
          <w:trHeight w:val="188"/>
        </w:trPr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สารบัญ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2937DD" w:rsidTr="00750614"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คำชี้แจงการใช้เอกสาร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Pr="002937D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บทนำ</w:t>
            </w: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Pr="002937D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การดำเนินการประเมินระดับการรู้หนังสือของนักศึกษา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ความเป็นมา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เครื่องมือการประเมิน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เกณฑ์การตัดสินผลการประเมินระดับการรู้หนังสือของนักศึกษา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EC06D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ระยะเวลาในการประเมินและการเข้าใช้ระบบบันทึกผล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การประเมิน 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EC06D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นิยามศัพท์เฉพาะ</w:t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ผังกระบวน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การดำเนินงานการประเมินระดับการรู้หนังสือของนักศึกษา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63B47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3B47" w:rsidRPr="00B35E05" w:rsidRDefault="00B35E05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B35E05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ตอนที่ 2 </w:t>
            </w:r>
            <w:r w:rsidR="00750614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B35E05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บทบาทหน้าที่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ในการดำเนิน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</w:t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3B47" w:rsidRDefault="00963B47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35E05" w:rsidRPr="00B35E05" w:rsidRDefault="00FD260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51333D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1333D" w:rsidRPr="00B35E05" w:rsidRDefault="0051333D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51333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ตอนที่ 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วิธีดำเนินการประเมินระดับการรู้หนังสือของนักศึกษา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</w:tr>
      <w:tr w:rsidR="0025167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251670" w:rsidRPr="0051333D" w:rsidRDefault="0025167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167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ปฏิทินการดำเนินการประเมินระดับการรู้หนังสือของนักศึกษา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 w:rsidRP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1670" w:rsidRDefault="00750614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</w:tr>
      <w:tr w:rsidR="005A24A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24A0" w:rsidRPr="00F27753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เกณฑ์การประเมินระดับการรู้หนังสือของนักศึกษา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750614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5A24A0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4A0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4A0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24A0" w:rsidRPr="00F27753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A24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24A0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A24A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แบบนิเทศ ติดตาม </w:t>
            </w:r>
            <w:r w:rsidRPr="005A24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การประเมินระด</w:t>
            </w:r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ับการรู้หนังสือของนักศึกษา </w:t>
            </w:r>
            <w:proofErr w:type="spellStart"/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24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4A0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คณะทำงาน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26B2B" w:rsidRPr="00F27753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F1080" w:rsidRPr="00F27753" w:rsidRDefault="001F1080" w:rsidP="001F1080">
      <w:pPr>
        <w:tabs>
          <w:tab w:val="left" w:pos="5132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1F1080" w:rsidRPr="00F27753" w:rsidSect="0097087A">
          <w:headerReference w:type="default" r:id="rId9"/>
          <w:headerReference w:type="first" r:id="rId10"/>
          <w:pgSz w:w="11906" w:h="16838"/>
          <w:pgMar w:top="1440" w:right="1296" w:bottom="1440" w:left="1440" w:header="706" w:footer="706" w:gutter="0"/>
          <w:pgNumType w:start="1"/>
          <w:cols w:space="708"/>
          <w:titlePg/>
          <w:docGrid w:linePitch="360"/>
        </w:sectPr>
      </w:pPr>
    </w:p>
    <w:p w:rsidR="0077104A" w:rsidRPr="00A33A1C" w:rsidRDefault="0077104A" w:rsidP="007710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คำชี้แจงก</w:t>
      </w:r>
      <w:r w:rsidR="005E0F64" w:rsidRPr="00A33A1C"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1E23210" wp14:editId="7DA75A4A">
                <wp:simplePos x="0" y="0"/>
                <wp:positionH relativeFrom="column">
                  <wp:posOffset>5507990</wp:posOffset>
                </wp:positionH>
                <wp:positionV relativeFrom="paragraph">
                  <wp:posOffset>-441325</wp:posOffset>
                </wp:positionV>
                <wp:extent cx="789305" cy="528320"/>
                <wp:effectExtent l="0" t="0" r="0" b="5080"/>
                <wp:wrapNone/>
                <wp:docPr id="239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3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433.7pt;margin-top:-34.75pt;width:62.15pt;height:41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ShtAIAACY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" stroked="f" strokeweight="2pt"/>
            </w:pict>
          </mc:Fallback>
        </mc:AlternateContent>
      </w:r>
      <w:r w:rsidRPr="00A33A1C">
        <w:rPr>
          <w:rFonts w:ascii="TH SarabunPSK" w:hAnsi="TH SarabunPSK" w:cs="TH SarabunPSK"/>
          <w:b/>
          <w:bCs/>
          <w:sz w:val="44"/>
          <w:szCs w:val="44"/>
          <w:cs/>
        </w:rPr>
        <w:t>ารใช้เอกสาร</w:t>
      </w:r>
    </w:p>
    <w:p w:rsidR="0077104A" w:rsidRPr="00A33A1C" w:rsidRDefault="0077104A" w:rsidP="007710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21B3" w:rsidRPr="00A33A1C" w:rsidRDefault="0077104A" w:rsidP="001B7EBB">
      <w:pPr>
        <w:spacing w:after="0" w:line="240" w:lineRule="auto"/>
        <w:ind w:right="-1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เอกสารคู่มือการประเมินระดับการรู้หนังสือของนักศึกษา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(การอ่านออกเขียนได้) ฉบับปรับปรุง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proofErr w:type="spellStart"/>
      <w:r w:rsidR="00F27753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 2561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จัดทำขึ้น เพื่อใช้ในการประเมินระดับการรู้หนังสือของนักศึกษา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ระดับประถมศึกษา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ระดับมัธยมศึกษาตอนต้น และระดับมัธยมศึกษาตอนปลาย </w:t>
      </w: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77104A" w:rsidRPr="00A33A1C" w:rsidRDefault="0077104A" w:rsidP="001B7EBB">
      <w:pPr>
        <w:spacing w:after="0" w:line="240" w:lineRule="auto"/>
        <w:ind w:right="-19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</w:rPr>
        <w:t xml:space="preserve">1. </w:t>
      </w:r>
      <w:r w:rsidR="001E21B3" w:rsidRPr="00A33A1C">
        <w:rPr>
          <w:rFonts w:ascii="TH SarabunPSK" w:hAnsi="TH SarabunPSK" w:cs="TH SarabunPSK"/>
          <w:sz w:val="32"/>
          <w:szCs w:val="32"/>
          <w:cs/>
        </w:rPr>
        <w:t>กระบวน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5B07AF" w:rsidRPr="00A33A1C">
        <w:rPr>
          <w:rFonts w:ascii="TH SarabunPSK" w:hAnsi="TH SarabunPSK" w:cs="TH SarabunPSK"/>
          <w:sz w:val="32"/>
          <w:szCs w:val="32"/>
          <w:cs/>
        </w:rPr>
        <w:t>รวมทั้งบทบาท ภารกิจ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ของสำนักงาน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/กทม.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.ตำบล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/แขวง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ผู้ทำหน้าที่นิเทศ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</w:p>
    <w:p w:rsidR="00550AF2" w:rsidRPr="00A33A1C" w:rsidRDefault="0042775A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sz w:val="32"/>
          <w:szCs w:val="32"/>
        </w:rPr>
        <w:tab/>
      </w:r>
      <w:r w:rsidR="00D4053A" w:rsidRPr="00A33A1C">
        <w:rPr>
          <w:rFonts w:ascii="TH SarabunPSK" w:hAnsi="TH SarabunPSK" w:cs="TH SarabunPSK"/>
          <w:sz w:val="32"/>
          <w:szCs w:val="32"/>
          <w:cs/>
        </w:rPr>
        <w:t>2</w:t>
      </w:r>
      <w:r w:rsidRPr="00A33A1C">
        <w:rPr>
          <w:rFonts w:ascii="TH SarabunPSK" w:hAnsi="TH SarabunPSK" w:cs="TH SarabunPSK"/>
          <w:sz w:val="32"/>
          <w:szCs w:val="32"/>
        </w:rPr>
        <w:t xml:space="preserve">.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แบบบันทึกผลการประเมินระดับการรู้หนังสือของนักศึกษา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สำหรับ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.ตำบล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และสำนักงาน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/กทม.</w:t>
      </w:r>
      <w:r w:rsidR="004546D1" w:rsidRPr="00A33A1C">
        <w:rPr>
          <w:rFonts w:ascii="TH SarabunPSK" w:hAnsi="TH SarabunPSK" w:cs="TH SarabunPSK"/>
          <w:sz w:val="32"/>
          <w:szCs w:val="32"/>
          <w:cs/>
        </w:rPr>
        <w:t xml:space="preserve"> และตารางประเมินระดับการรู้หนังสือของนักศึกษา </w:t>
      </w:r>
      <w:proofErr w:type="spellStart"/>
      <w:r w:rsidR="004546D1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4546D1" w:rsidRPr="00A33A1C">
        <w:rPr>
          <w:rFonts w:ascii="TH SarabunPSK" w:hAnsi="TH SarabunPSK" w:cs="TH SarabunPSK"/>
          <w:sz w:val="32"/>
          <w:szCs w:val="32"/>
          <w:cs/>
        </w:rPr>
        <w:t>. สำหรับกรอกข้อมูลในระบบ</w:t>
      </w:r>
      <w:r w:rsidR="00550AF2"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บันทึกผล</w:t>
      </w: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D4053A" w:rsidRPr="00A33A1C">
        <w:rPr>
          <w:rFonts w:ascii="TH SarabunPSK" w:hAnsi="TH SarabunPSK" w:cs="TH SarabunPSK"/>
          <w:sz w:val="32"/>
          <w:szCs w:val="32"/>
          <w:cs/>
        </w:rPr>
        <w:t>3</w:t>
      </w:r>
      <w:r w:rsidRPr="008D3A89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ED78C6" w:rsidRPr="008D3A8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แนวทางการนิ</w:t>
      </w:r>
      <w:r w:rsidRPr="008D3A8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 xml:space="preserve">เทศ ติดตาม </w:t>
      </w:r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FD628C" w:rsidRPr="008D3A89">
        <w:rPr>
          <w:rFonts w:ascii="TH SarabunPSK" w:hAnsi="TH SarabunPSK" w:cs="TH SarabunPSK" w:hint="cs"/>
          <w:spacing w:val="-4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</w:t>
      </w:r>
      <w:r w:rsidR="00ED78C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ศึกษานิเทศก์หรือ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ผู้ทำหน้าที่นิเทศ ติดตามการดำเนินงานการประเมินระดับการรู้หนังสือของนักศึกษา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D628C">
        <w:rPr>
          <w:rFonts w:ascii="TH SarabunPSK" w:hAnsi="TH SarabunPSK" w:cs="TH SarabunPSK"/>
          <w:sz w:val="32"/>
          <w:szCs w:val="32"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</w:p>
    <w:p w:rsidR="00303860" w:rsidRPr="00A33A1C" w:rsidRDefault="00303860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คำแนะนำสำหรับสำนักงาน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.จังหวัด/กทม.</w:t>
      </w:r>
    </w:p>
    <w:p w:rsidR="00303860" w:rsidRPr="00A33A1C" w:rsidRDefault="00303860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จาก</w:t>
      </w:r>
      <w:r w:rsidR="009F3531" w:rsidRPr="00A33A1C">
        <w:rPr>
          <w:rFonts w:ascii="TH SarabunPSK" w:hAnsi="TH SarabunPSK" w:cs="TH SarabunPSK"/>
          <w:color w:val="000000"/>
          <w:sz w:val="32"/>
          <w:szCs w:val="32"/>
          <w:cs/>
        </w:rPr>
        <w:t>ระบบบันทึกผลการประเมินระดับ</w:t>
      </w:r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ส่งให้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</w:p>
    <w:p w:rsidR="00303860" w:rsidRPr="00A33A1C" w:rsidRDefault="00303860" w:rsidP="001B7E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7104A" w:rsidRPr="00A33A1C" w:rsidRDefault="00094220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คำแนะนำ</w:t>
      </w:r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 </w:t>
      </w:r>
      <w:proofErr w:type="spellStart"/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>.อำเภอ/เขต</w:t>
      </w:r>
    </w:p>
    <w:p w:rsidR="00094220" w:rsidRPr="00A33A1C" w:rsidRDefault="0077104A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ก่อนดำเนินการประเมินระดับการรู้หนังสือของนักศึกษา </w:t>
      </w:r>
      <w:proofErr w:type="spellStart"/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>ให้</w:t>
      </w:r>
      <w:r w:rsidR="00F27753">
        <w:rPr>
          <w:rFonts w:ascii="TH SarabunPSK" w:eastAsia="PMingLiU" w:hAnsi="TH SarabunPSK" w:cs="TH SarabunPSK" w:hint="cs"/>
          <w:sz w:val="32"/>
          <w:szCs w:val="32"/>
          <w:cs/>
        </w:rPr>
        <w:t xml:space="preserve"> </w:t>
      </w:r>
      <w:proofErr w:type="spellStart"/>
      <w:r w:rsidR="00C80537"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="00C80537" w:rsidRPr="00A33A1C">
        <w:rPr>
          <w:rFonts w:ascii="TH SarabunPSK" w:eastAsia="PMingLiU" w:hAnsi="TH SarabunPSK" w:cs="TH SarabunPSK"/>
          <w:sz w:val="32"/>
          <w:szCs w:val="32"/>
          <w:cs/>
        </w:rPr>
        <w:t>.อำเภอ/เขต</w:t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 เตรียมการดังนี้</w:t>
      </w:r>
    </w:p>
    <w:p w:rsidR="00781301" w:rsidRPr="00A33A1C" w:rsidRDefault="00781301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  <w:t xml:space="preserve">1.  จัดทำปฏิทินการดำเนินงานประเมินระดับการรู้หนังสือของนักศึกษา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</w:p>
    <w:p w:rsidR="00094220" w:rsidRPr="00A33A1C" w:rsidRDefault="00094220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</w:r>
      <w:r w:rsidR="00781301" w:rsidRPr="00A33A1C">
        <w:rPr>
          <w:rFonts w:ascii="TH SarabunPSK" w:eastAsia="PMingLiU" w:hAnsi="TH SarabunPSK" w:cs="TH SarabunPSK"/>
          <w:sz w:val="32"/>
          <w:szCs w:val="32"/>
          <w:cs/>
        </w:rPr>
        <w:t>2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1F41CF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จำแนกระดับนักศึกษา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>. แต่ละระดับการศึกษา</w:t>
      </w:r>
    </w:p>
    <w:p w:rsidR="00094220" w:rsidRPr="00A33A1C" w:rsidRDefault="00094220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</w:rPr>
        <w:tab/>
      </w:r>
      <w:r w:rsidR="00781301" w:rsidRPr="00A33A1C">
        <w:rPr>
          <w:rFonts w:ascii="TH SarabunPSK" w:eastAsia="PMingLiU" w:hAnsi="TH SarabunPSK" w:cs="TH SarabunPSK"/>
          <w:sz w:val="32"/>
          <w:szCs w:val="32"/>
        </w:rPr>
        <w:t>3</w:t>
      </w:r>
      <w:r w:rsidRPr="00A33A1C">
        <w:rPr>
          <w:rFonts w:ascii="TH SarabunPSK" w:eastAsia="PMingLiU" w:hAnsi="TH SarabunPSK" w:cs="TH SarabunPSK"/>
          <w:sz w:val="32"/>
          <w:szCs w:val="32"/>
        </w:rPr>
        <w:t xml:space="preserve">.  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จัดเตรียมเครื่องมือการประเมินระดับการรู้หนังสือของนักศึกษา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>. สำหรับการประเมินแต่ละภาคเรียน</w:t>
      </w:r>
      <w:r w:rsidR="008E08FF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 พร้อมทั้งแบบบันทึกการประเมิน</w:t>
      </w:r>
    </w:p>
    <w:p w:rsidR="001F41CF" w:rsidRPr="00A33A1C" w:rsidRDefault="001F41CF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</w:rPr>
        <w:tab/>
        <w:t xml:space="preserve">4.  </w:t>
      </w: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ประชุมชี้แจงผู้เกี่ยวข้อง</w:t>
      </w:r>
    </w:p>
    <w:p w:rsidR="001F41CF" w:rsidRPr="00A33A1C" w:rsidRDefault="001F41CF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ab/>
        <w:t xml:space="preserve">5.  แต่งตั้งคณะทำงานการประเมินระดับการรู้หนังสือของนักศึกษา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และผู้</w:t>
      </w:r>
      <w:r w:rsidR="00F27753">
        <w:rPr>
          <w:rFonts w:ascii="TH SarabunPSK" w:eastAsia="PMingLiU" w:hAnsi="TH SarabunPSK" w:cs="TH SarabunPSK" w:hint="cs"/>
          <w:color w:val="000000" w:themeColor="text1"/>
          <w:sz w:val="32"/>
          <w:szCs w:val="32"/>
          <w:cs/>
        </w:rPr>
        <w:t>ทำ</w:t>
      </w: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นิเทศ ติดตามการประเมิน</w:t>
      </w:r>
    </w:p>
    <w:p w:rsidR="00E56E1E" w:rsidRPr="00A33A1C" w:rsidRDefault="00E56E1E" w:rsidP="001B7E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6.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ดำเนินการติดตามการประเมินระดับการรู้หนังสือของนักศึกษา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3A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ตามแผนที่กำหนดไว้</w:t>
      </w:r>
    </w:p>
    <w:p w:rsidR="00303860" w:rsidRPr="00A33A1C" w:rsidRDefault="00E56E1E" w:rsidP="001B7E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PMingLiU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lastRenderedPageBreak/>
        <w:t>7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. สรุปผลการประเมินระดับการรู้หนังสือของนักศึกษา </w:t>
      </w:r>
      <w:proofErr w:type="spellStart"/>
      <w:r w:rsidR="00303860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(การอ่านออกเขียนได้) 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>จาก</w:t>
      </w:r>
      <w:r w:rsidR="009F3531" w:rsidRPr="00A33A1C">
        <w:rPr>
          <w:rFonts w:ascii="TH SarabunPSK" w:hAnsi="TH SarabunPSK" w:cs="TH SarabunPSK"/>
          <w:color w:val="000000"/>
          <w:sz w:val="32"/>
          <w:szCs w:val="32"/>
          <w:cs/>
        </w:rPr>
        <w:t>ระบบบันทึกผลการประเมินระดับ</w:t>
      </w:r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ส่งให้ สำนักงาน </w:t>
      </w:r>
      <w:proofErr w:type="spellStart"/>
      <w:r w:rsidR="00303860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</w:p>
    <w:p w:rsidR="00094220" w:rsidRDefault="00094220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094220" w:rsidRPr="00A33A1C" w:rsidRDefault="00094220" w:rsidP="001B7EBB">
      <w:pPr>
        <w:spacing w:after="0" w:line="240" w:lineRule="auto"/>
        <w:jc w:val="thaiDistribute"/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 xml:space="preserve">คำแนะนำสำหรับครู </w:t>
      </w:r>
      <w:proofErr w:type="spellStart"/>
      <w:r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550AF2" w:rsidRPr="00A33A1C" w:rsidRDefault="0077104A" w:rsidP="001B7E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ศึกษารายละเอียดการประเมินระดับการรู้หนังสือของนักศึกษา </w:t>
      </w:r>
      <w:proofErr w:type="spellStart"/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D62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(เว็บไซต์ 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กลุ่มพัฒนาการศึกษานอกระบบและการศึกษาตามอัธยาศัย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</w:rPr>
        <w:t>www.nfe.go.th/pattana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โดยเฉพาะเครื่องมือการประเมินและแบบบันทึกการประเมินให้ชัดเจน</w:t>
      </w:r>
      <w:r w:rsidR="00E56E1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ควบคู่กับการประชุมชี้แจง</w:t>
      </w:r>
    </w:p>
    <w:p w:rsidR="008132D7" w:rsidRPr="00A33A1C" w:rsidRDefault="008132D7" w:rsidP="001B7E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</w:rPr>
        <w:t xml:space="preserve">2.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ตรวจสอบความถูกต้องและจำนวนของแบบประเมินระดับการรู้หนังสือของนักศึกษา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1F41CF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               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ให้ตรงกับจำนวนนักศึกษา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ที่จะเข้ารับการประเมิน</w:t>
      </w:r>
    </w:p>
    <w:p w:rsidR="0077104A" w:rsidRPr="00A33A1C" w:rsidRDefault="0077104A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8132D7" w:rsidRPr="00A33A1C">
        <w:rPr>
          <w:rFonts w:ascii="TH SarabunPSK" w:hAnsi="TH SarabunPSK" w:cs="TH SarabunPSK"/>
          <w:sz w:val="32"/>
          <w:szCs w:val="32"/>
          <w:cs/>
        </w:rPr>
        <w:t>3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ตามปฏิทินการดำเนินงานที่</w:t>
      </w:r>
      <w:r w:rsidR="001F41CF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C80537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C80537" w:rsidRPr="00A33A1C">
        <w:rPr>
          <w:rFonts w:ascii="TH SarabunPSK" w:hAnsi="TH SarabunPSK" w:cs="TH SarabunPSK"/>
          <w:sz w:val="32"/>
          <w:szCs w:val="32"/>
          <w:cs/>
        </w:rPr>
        <w:t xml:space="preserve">.อำเภอ/เขต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กำหนด</w:t>
      </w:r>
      <w:r w:rsidR="00D44178" w:rsidRPr="00A33A1C">
        <w:rPr>
          <w:rFonts w:ascii="TH SarabunPSK" w:hAnsi="TH SarabunPSK" w:cs="TH SarabunPSK"/>
          <w:sz w:val="32"/>
          <w:szCs w:val="32"/>
          <w:cs/>
        </w:rPr>
        <w:t xml:space="preserve"> (หากมีกรณี</w:t>
      </w:r>
      <w:r w:rsidR="00AB2FF0" w:rsidRPr="00A33A1C">
        <w:rPr>
          <w:rFonts w:ascii="TH SarabunPSK" w:hAnsi="TH SarabunPSK" w:cs="TH SarabunPSK"/>
          <w:sz w:val="32"/>
          <w:szCs w:val="32"/>
          <w:cs/>
        </w:rPr>
        <w:t>นักศึกษาประเมิน</w:t>
      </w:r>
      <w:r w:rsidR="00D44178" w:rsidRPr="00A33A1C">
        <w:rPr>
          <w:rFonts w:ascii="TH SarabunPSK" w:hAnsi="TH SarabunPSK" w:cs="TH SarabunPSK"/>
          <w:sz w:val="32"/>
          <w:szCs w:val="32"/>
          <w:cs/>
        </w:rPr>
        <w:t>ไม่ผ่านให้ดำเนินการตาม</w:t>
      </w:r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แผนผังกระบวนการดำเนินการประเมินระดับการรู้หนังสือของนักศึกษา </w:t>
      </w:r>
      <w:proofErr w:type="spellStart"/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.)</w:t>
      </w:r>
    </w:p>
    <w:p w:rsidR="0077104A" w:rsidRPr="00A33A1C" w:rsidRDefault="0077104A" w:rsidP="001B7E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E878B4" w:rsidRPr="00A33A1C">
        <w:rPr>
          <w:rFonts w:ascii="TH SarabunPSK" w:hAnsi="TH SarabunPSK" w:cs="TH SarabunPSK"/>
          <w:sz w:val="32"/>
          <w:szCs w:val="32"/>
          <w:cs/>
        </w:rPr>
        <w:t>4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บันทึกผลการประเมินในแบบบันทึก</w:t>
      </w:r>
      <w:r w:rsidR="00BE16BB" w:rsidRPr="00A33A1C">
        <w:rPr>
          <w:rFonts w:ascii="TH SarabunPSK" w:hAnsi="TH SarabunPSK" w:cs="TH SarabunPSK"/>
          <w:sz w:val="32"/>
          <w:szCs w:val="32"/>
          <w:cs/>
        </w:rPr>
        <w:t xml:space="preserve"> (ภาคผนวก)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พร้อมทั้งกรอกข้อมูลในระบบ</w:t>
      </w:r>
      <w:r w:rsidR="00BE16BB" w:rsidRPr="00A33A1C">
        <w:rPr>
          <w:rFonts w:ascii="TH SarabunPSK" w:hAnsi="TH SarabunPSK" w:cs="TH SarabunPSK"/>
          <w:color w:val="000000"/>
          <w:sz w:val="32"/>
          <w:szCs w:val="32"/>
          <w:cs/>
        </w:rPr>
        <w:t>บันทึกผล</w:t>
      </w:r>
      <w:r w:rsidR="00F2775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BE16BB" w:rsidRPr="00A33A1C">
        <w:rPr>
          <w:rFonts w:ascii="TH SarabunPSK" w:hAnsi="TH SarabunPSK" w:cs="TH SarabunPSK"/>
          <w:color w:val="000000"/>
          <w:sz w:val="32"/>
          <w:szCs w:val="32"/>
          <w:cs/>
        </w:rPr>
        <w:t>การประเมินระดับ</w:t>
      </w:r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และสรุปผลการประเมิน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>ส่ง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C80537" w:rsidRPr="00A33A1C">
        <w:rPr>
          <w:rFonts w:ascii="TH SarabunPSK" w:hAnsi="TH SarabunPSK" w:cs="TH SarabunPSK"/>
          <w:sz w:val="32"/>
          <w:szCs w:val="32"/>
          <w:cs/>
        </w:rPr>
        <w:t>/เขต</w:t>
      </w: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7104A" w:rsidRPr="00A33A1C" w:rsidRDefault="0077104A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sectPr w:rsidR="0077104A" w:rsidRPr="00A33A1C" w:rsidSect="00420D18">
          <w:pgSz w:w="11906" w:h="16838"/>
          <w:pgMar w:top="1440" w:right="1296" w:bottom="1440" w:left="1440" w:header="706" w:footer="706" w:gutter="0"/>
          <w:pgNumType w:start="1"/>
          <w:cols w:space="708"/>
          <w:titlePg/>
          <w:docGrid w:linePitch="360"/>
        </w:sectPr>
      </w:pPr>
    </w:p>
    <w:p w:rsidR="00A26B2B" w:rsidRPr="00A33A1C" w:rsidRDefault="005E0F64" w:rsidP="00621D0A">
      <w:pPr>
        <w:tabs>
          <w:tab w:val="center" w:pos="4585"/>
          <w:tab w:val="left" w:pos="6509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83FB7DB" wp14:editId="5F7D007B">
                <wp:simplePos x="0" y="0"/>
                <wp:positionH relativeFrom="column">
                  <wp:posOffset>5374640</wp:posOffset>
                </wp:positionH>
                <wp:positionV relativeFrom="paragraph">
                  <wp:posOffset>-618490</wp:posOffset>
                </wp:positionV>
                <wp:extent cx="789305" cy="528320"/>
                <wp:effectExtent l="0" t="0" r="0" b="5080"/>
                <wp:wrapNone/>
                <wp:docPr id="241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3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423.2pt;margin-top:-48.7pt;width:62.15pt;height:41.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0MutAIAACY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" stroked="f" strokeweight="2pt"/>
            </w:pict>
          </mc:Fallback>
        </mc:AlternateContent>
      </w:r>
      <w:r w:rsidR="00621D0A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ab/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บทนำ</w:t>
      </w:r>
      <w:r w:rsidR="00621D0A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ab/>
      </w:r>
    </w:p>
    <w:p w:rsidR="00427F84" w:rsidRPr="00427F84" w:rsidRDefault="00007335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การดำเนินการประเมินระดับการรู้หนังสือของนักศึกษา </w:t>
      </w:r>
      <w:proofErr w:type="spellStart"/>
      <w:r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.</w:t>
      </w:r>
    </w:p>
    <w:p w:rsidR="00007335" w:rsidRPr="00427F84" w:rsidRDefault="00427F84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7F8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(การอ่านออกเขียนได้)</w: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ความเป็นมา</w:t>
      </w:r>
    </w:p>
    <w:p w:rsidR="00603C90" w:rsidRPr="00A33A1C" w:rsidRDefault="00603C90" w:rsidP="001B7EBB">
      <w:pPr>
        <w:spacing w:after="0" w:line="240" w:lineRule="auto"/>
        <w:ind w:right="-1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สำนักงานส่งเสริมการศึกษานอกระบบและการศึกษาตามอัธยาศัย (สำนักงาน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.)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 xml:space="preserve">ได้ดำเนินการประเมินระดับการรู้หนังสือของนักศึกษา </w:t>
      </w:r>
      <w:proofErr w:type="spellStart"/>
      <w:r w:rsidR="00A33A1C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A33A1C"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>ตามนโยบายกระทรวงศึกษาธิการส่งเสริมการอ่านและการเรียนรู้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เนื่องจากมีคำถามจากกระแสสังคมมากมายว่านักศึกษา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ที่จบการศึกษาขั้นพื้นฐาน จาก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อ่านไม่ออกเขียนไม่ได้ในวิชาภาษาไทย โดยไม่ต้องพูด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>ถึงรายวิชาอื่น</w:t>
      </w:r>
      <w:r w:rsidR="001B7EBB">
        <w:rPr>
          <w:rFonts w:ascii="TH SarabunPSK" w:hAnsi="TH SarabunPSK" w:cs="TH SarabunPSK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ๆ เพราะถ้าเราอ่านไม่ออกเขียนไม่ได้ในวิชาภาษาไทย การที่จะไปเรียนรู้ในวิชาอื่นเป็นเรื่องที่ยากมาก 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อีกทั้งภาษาไทยเป็นภาษาประจำชาติที่ใช้ในการสื่อสาร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>โดยเฉพาะการอ่านและการเขียนภาษาไทย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ซึ่งเป็นทักษะพื้นฐานในการพัฒนาไปสู่การเรียนรู้ในระดับที่สูงขึ้นภายใต้สังคมแห่งการเรียนรู้ในศตวรรษที่ 21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ที่การเปลี่ยนแปลงอย่างรวดเร็วทั้งด้านเทคโนโลยีและการคิดค้นพัฒนาองค์ความรู้ใหม่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ๆ ที่ต้องอาศัยการอ่านและการเขียน (</w:t>
      </w:r>
      <w:r w:rsidRPr="00A33A1C">
        <w:rPr>
          <w:rFonts w:ascii="TH SarabunPSK" w:hAnsi="TH SarabunPSK" w:cs="TH SarabunPSK"/>
          <w:sz w:val="32"/>
          <w:szCs w:val="32"/>
        </w:rPr>
        <w:t xml:space="preserve">Reading &amp; </w:t>
      </w:r>
      <w:r w:rsidR="00FD628C">
        <w:rPr>
          <w:rFonts w:ascii="TH SarabunPSK" w:hAnsi="TH SarabunPSK" w:cs="TH SarabunPSK"/>
          <w:sz w:val="32"/>
          <w:szCs w:val="32"/>
        </w:rPr>
        <w:t>Writing</w:t>
      </w:r>
      <w:r w:rsidRPr="00A33A1C">
        <w:rPr>
          <w:rFonts w:ascii="TH SarabunPSK" w:hAnsi="TH SarabunPSK" w:cs="TH SarabunPSK"/>
          <w:sz w:val="32"/>
          <w:szCs w:val="32"/>
          <w:cs/>
        </w:rPr>
        <w:t>) เป็นทักษะที่จำเป็นสำหรับการเรียนรู้ เพื่อการดำรงชีวิตที่มีคุณภาพ</w:t>
      </w:r>
      <w:r w:rsidR="001B7EBB">
        <w:rPr>
          <w:rFonts w:ascii="TH SarabunPSK" w:hAnsi="TH SarabunPSK" w:cs="TH SarabunPSK"/>
          <w:sz w:val="32"/>
          <w:szCs w:val="32"/>
        </w:rPr>
        <w:br/>
      </w:r>
      <w:r w:rsidRPr="00A33A1C">
        <w:rPr>
          <w:rFonts w:ascii="TH SarabunPSK" w:hAnsi="TH SarabunPSK" w:cs="TH SarabunPSK"/>
          <w:sz w:val="32"/>
          <w:szCs w:val="32"/>
          <w:cs/>
        </w:rPr>
        <w:t>มีทักษะคิดวิเคราะห์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แยกแยะ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และประยุกต์ใช้ให้เหมาะสมสอดคล้องกับตนเองเพื่อการเรียนรู้ตลอดชีวิต</w:t>
      </w:r>
    </w:p>
    <w:p w:rsidR="00603C90" w:rsidRPr="00A33A1C" w:rsidRDefault="00603C90" w:rsidP="001B7EBB">
      <w:pPr>
        <w:pStyle w:val="af"/>
        <w:spacing w:before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A33A1C">
        <w:rPr>
          <w:rFonts w:ascii="TH SarabunPSK" w:hAnsi="TH SarabunPSK" w:cs="TH SarabunPSK"/>
          <w:sz w:val="32"/>
          <w:szCs w:val="32"/>
          <w:cs/>
        </w:rPr>
        <w:t>ดำเนินการจัดทำโครงการส่งเสริมการอ่านออกเขียนได้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พ.ศ. 2559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ในระยะแรก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>ได้</w:t>
      </w:r>
      <w:r w:rsidRPr="00A33A1C">
        <w:rPr>
          <w:rFonts w:ascii="TH SarabunPSK" w:hAnsi="TH SarabunPSK" w:cs="TH SarabunPSK"/>
          <w:sz w:val="32"/>
          <w:szCs w:val="32"/>
          <w:cs/>
        </w:rPr>
        <w:t>นำเครื่องมือที่สำนักงานคณะกรรมการการศึกษาขั้นพื้นฐาน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.)</w:t>
      </w:r>
      <w:r w:rsidRPr="00A33A1C">
        <w:rPr>
          <w:rFonts w:ascii="TH SarabunPSK" w:hAnsi="TH SarabunPSK" w:cs="TH SarabunPSK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ที่ใช้เป็นเครื่องมือประเมินเพื่อคัดกรองนักเรียนอ่านออกเขียนได้ต่ำกว่าเกณฑ์โครงการ</w:t>
      </w:r>
      <w:r w:rsidRPr="00A33A1C">
        <w:rPr>
          <w:rFonts w:ascii="TH SarabunPSK" w:hAnsi="TH SarabunPSK" w:cs="TH SarabunPSK"/>
          <w:sz w:val="32"/>
          <w:szCs w:val="32"/>
        </w:rPr>
        <w:t xml:space="preserve"> “</w:t>
      </w:r>
      <w:r w:rsidRPr="00A33A1C">
        <w:rPr>
          <w:rFonts w:ascii="TH SarabunPSK" w:hAnsi="TH SarabunPSK" w:cs="TH SarabunPSK"/>
          <w:sz w:val="32"/>
          <w:szCs w:val="32"/>
          <w:cs/>
        </w:rPr>
        <w:t>พัฒนาคุณภาพการเรียน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การสอนภาษาไทยเพื่อเด็กไทยอ่านออกเขียนได้ </w:t>
      </w:r>
      <w:r w:rsidR="00FD628C">
        <w:rPr>
          <w:rFonts w:ascii="TH SarabunPSK" w:hAnsi="TH SarabunPSK" w:cs="TH SarabunPSK" w:hint="cs"/>
          <w:sz w:val="32"/>
          <w:szCs w:val="32"/>
          <w:cs/>
        </w:rPr>
        <w:t>100</w:t>
      </w:r>
      <w:r w:rsidRPr="00A33A1C">
        <w:rPr>
          <w:rFonts w:ascii="TH SarabunPSK" w:hAnsi="TH SarabunPSK" w:cs="TH SarabunPSK"/>
          <w:sz w:val="32"/>
          <w:szCs w:val="32"/>
        </w:rPr>
        <w:t xml:space="preserve"> %”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มาใช้ประเมินกับนักศึกษา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เนื่องจากเป็น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628C">
        <w:rPr>
          <w:rFonts w:ascii="TH SarabunPSK" w:hAnsi="TH SarabunPSK" w:cs="TH SarabunPSK"/>
          <w:spacing w:val="-4"/>
          <w:sz w:val="32"/>
          <w:szCs w:val="32"/>
          <w:cs/>
        </w:rPr>
        <w:t>การจัดการศึกษาขั้น</w:t>
      </w:r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 xml:space="preserve">พื้นฐาน จากนั้น คณะทำงานจัดทำคู่มือการประเมินระดับการรู้หนังสือของนักศึกษา </w:t>
      </w:r>
      <w:proofErr w:type="spellStart"/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>กศน</w:t>
      </w:r>
      <w:proofErr w:type="spellEnd"/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FD628C" w:rsidRPr="008D3A8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(การอ่านออกเขียนได้)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และขออนุญาตใช้เครื่องมือของสำนักงานคณะกรรมการการศึกษาขั้นพื้นฐาน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.) พร้อมปรับปรุง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เพื่อให้สอดคล้องกับนักศึกษาหลักสูตรการศึกษานอกระบบระดับการศึกษาขั้นพื้นฐาน พุทธศักราช 2551 อีกทั้ง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แจ้งสถานศึกษาดำเนินการประเมินและรายงานผลการประเมินระดับการรู้หนังสือของนักศึกษา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639F1">
        <w:rPr>
          <w:rFonts w:ascii="TH SarabunPSK" w:hAnsi="TH SarabunPSK" w:cs="TH SarabunPSK" w:hint="cs"/>
          <w:sz w:val="32"/>
          <w:szCs w:val="32"/>
          <w:cs/>
        </w:rPr>
        <w:t xml:space="preserve"> (การอ่านออกเขียนได้)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ในระบบออนไลน์  มีระยะทดลองเป็น </w:t>
      </w:r>
      <w:r w:rsidRPr="00A33A1C">
        <w:rPr>
          <w:rFonts w:ascii="TH SarabunPSK" w:hAnsi="TH SarabunPSK" w:cs="TH SarabunPSK"/>
          <w:sz w:val="32"/>
          <w:szCs w:val="32"/>
        </w:rPr>
        <w:t xml:space="preserve">2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ระยะ คือ ภาคเรียนที่ 2 ปีการศึกษา 2559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และภาคเรียนที่ 1 ปีการศึกษา 2560 ระยะทดลองจะดำเนินการกับนักศึกษา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63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ที่เป็นกลุ่มเป้าหมายแตกต่างกัน 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ภาคเรียนที่ 2 ปีการศึกษา 2559 เฉพาะนักศึกษาที่คาดว่าจะจบ จำนวน 176,043 คน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ภาคเรียนที่ 1 ปีการศึกษา 2560 นักศึกษาที่ลงทะเบียนทุกคน  จำนวน  1,098,421 คน </w:t>
      </w:r>
    </w:p>
    <w:p w:rsidR="00700B53" w:rsidRPr="001B7EBB" w:rsidRDefault="00603C90" w:rsidP="001B7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</w:rPr>
        <w:tab/>
      </w:r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ดังนั้น สำนักงาน </w:t>
      </w:r>
      <w:proofErr w:type="spellStart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. จึงได้ดำเนินการ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A51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A61B1">
        <w:rPr>
          <w:rFonts w:ascii="TH SarabunPSK" w:hAnsi="TH SarabunPSK" w:cs="TH SarabunPSK" w:hint="cs"/>
          <w:sz w:val="32"/>
          <w:szCs w:val="32"/>
          <w:cs/>
        </w:rPr>
        <w:t>(การอ่านออก</w:t>
      </w:r>
      <w:r w:rsidR="008D3A89">
        <w:rPr>
          <w:rFonts w:ascii="TH SarabunPSK" w:hAnsi="TH SarabunPSK" w:cs="TH SarabunPSK" w:hint="cs"/>
          <w:sz w:val="32"/>
          <w:szCs w:val="32"/>
          <w:cs/>
        </w:rPr>
        <w:t>-</w:t>
      </w:r>
      <w:r w:rsidR="00AA61B1">
        <w:rPr>
          <w:rFonts w:ascii="TH SarabunPSK" w:hAnsi="TH SarabunPSK" w:cs="TH SarabunPSK" w:hint="cs"/>
          <w:sz w:val="32"/>
          <w:szCs w:val="32"/>
          <w:cs/>
        </w:rPr>
        <w:t>เขียนได้)</w:t>
      </w:r>
      <w:r w:rsidR="00AA61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  <w:r w:rsidR="00AA61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B7EBB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อย่างต่อเนื่อง</w:t>
      </w:r>
      <w:r w:rsidR="001B7EBB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เพื่อเป็นการส่งเสริมการอ่าน-การเขียนภาษาไทยของนักศึกษา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และนำผลการประเมินมาพัฒนาการอ่านและเขียนภาษาไทยของนักศึกษา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ให้มีประสิทธิภาพต่อไป</w:t>
      </w:r>
    </w:p>
    <w:p w:rsidR="001B7EBB" w:rsidRDefault="001B7EB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1B7EBB" w:rsidRDefault="001B7EB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26B2B" w:rsidRPr="00A33A1C" w:rsidRDefault="00A26B2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lastRenderedPageBreak/>
        <w:t>วัตถุประสงค์</w:t>
      </w:r>
    </w:p>
    <w:p w:rsidR="00A26B2B" w:rsidRPr="00A33A1C" w:rsidRDefault="00A26B2B" w:rsidP="001B7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เพื่อเป็น</w:t>
      </w:r>
      <w:r w:rsidR="00CD20F4"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แนวทางในการดำเนินการ</w:t>
      </w:r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กศน</w:t>
      </w:r>
      <w:proofErr w:type="spellEnd"/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 xml:space="preserve">. </w:t>
      </w:r>
      <w:r w:rsidR="00AA61B1" w:rsidRPr="00AA61B1">
        <w:rPr>
          <w:rFonts w:ascii="TH SarabunPSK" w:hAnsi="TH SarabunPSK" w:cs="TH SarabunPSK" w:hint="cs"/>
          <w:spacing w:val="-6"/>
          <w:sz w:val="32"/>
          <w:szCs w:val="32"/>
          <w:cs/>
        </w:rPr>
        <w:t>(การอ่านออกเขียนได้)</w:t>
      </w:r>
      <w:r w:rsidR="00AA61B1" w:rsidRPr="00AA61B1">
        <w:rPr>
          <w:rFonts w:ascii="TH SarabunPSK" w:hAnsi="TH SarabunPSK" w:cs="TH SarabunPSK" w:hint="cs"/>
          <w:color w:val="000000" w:themeColor="text1"/>
          <w:spacing w:val="-4"/>
          <w:sz w:val="24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17681" w:rsidRPr="00A33A1C" w:rsidRDefault="00A26B2B" w:rsidP="009821B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กลุ่มเป้าหมาย </w:t>
      </w:r>
    </w:p>
    <w:p w:rsidR="009821BF" w:rsidRPr="00A33A1C" w:rsidRDefault="009821BF" w:rsidP="009821BF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นักศึกษาหลักสูตรการศึกษานอกระบบระดับการศึกษาขั้นพื้นฐาน</w:t>
      </w:r>
      <w:r w:rsidRPr="00A33A1C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พุทธศักราช 2551 </w:t>
      </w:r>
      <w:r w:rsidR="003A5109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            </w:t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ระดับประถมศึกษา ระดับมัธยมศึกษาตอนต้น และระดับมัธยมศึกษาตอนปลาย </w:t>
      </w:r>
      <w:r w:rsidRPr="00A33A1C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ดังนี้</w:t>
      </w:r>
    </w:p>
    <w:p w:rsidR="009821BF" w:rsidRPr="00A33A1C" w:rsidRDefault="00577659" w:rsidP="009821BF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1.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นักศึกษาใหม่ที่ขึ้นทะเบียนและลงทะเบียนเรียน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9821BF" w:rsidRPr="00A33A1C" w:rsidRDefault="00577659" w:rsidP="009821BF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2.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นักศึกษาที่เข้ารับการประเมินแล้ว แต่ไม่ผ่าน</w:t>
      </w:r>
    </w:p>
    <w:p w:rsidR="009821BF" w:rsidRPr="00A33A1C" w:rsidRDefault="00577659" w:rsidP="009821BF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3.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นักศึกษาที่ยังไม่เข้ารับการประเมิน </w:t>
      </w:r>
    </w:p>
    <w:p w:rsidR="009821BF" w:rsidRPr="00A33A1C" w:rsidRDefault="009821BF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17681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เ</w:t>
      </w:r>
      <w:r w:rsidR="0089515C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ครื่องมือการประเมิน</w:t>
      </w:r>
    </w:p>
    <w:p w:rsidR="00702E07" w:rsidRPr="00A33A1C" w:rsidRDefault="00702E07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A33A1C">
        <w:rPr>
          <w:rFonts w:ascii="TH SarabunPSK" w:hAnsi="TH SarabunPSK" w:cs="TH SarabunPSK"/>
          <w:sz w:val="24"/>
          <w:szCs w:val="32"/>
          <w:cs/>
        </w:rPr>
        <w:t>เครื่องมือ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ประเมินระดับการรู้หนังสือนักศึกษา </w:t>
      </w:r>
      <w:proofErr w:type="spellStart"/>
      <w:r w:rsidR="0089515C" w:rsidRPr="00A33A1C">
        <w:rPr>
          <w:rFonts w:ascii="TH SarabunPSK" w:hAnsi="TH SarabunPSK" w:cs="TH SarabunPSK"/>
          <w:sz w:val="24"/>
          <w:szCs w:val="32"/>
          <w:cs/>
        </w:rPr>
        <w:t>กศน</w:t>
      </w:r>
      <w:proofErr w:type="spellEnd"/>
      <w:r w:rsidR="0089515C" w:rsidRPr="00A33A1C">
        <w:rPr>
          <w:rFonts w:ascii="TH SarabunPSK" w:hAnsi="TH SarabunPSK" w:cs="TH SarabunPSK"/>
          <w:sz w:val="24"/>
          <w:szCs w:val="32"/>
          <w:cs/>
        </w:rPr>
        <w:t>.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42DEB" w:rsidRPr="00A33A1C">
        <w:rPr>
          <w:rFonts w:ascii="TH SarabunPSK" w:hAnsi="TH SarabunPSK" w:cs="TH SarabunPSK"/>
          <w:sz w:val="24"/>
          <w:szCs w:val="32"/>
          <w:cs/>
        </w:rPr>
        <w:t>เป็นการประเมินการอ่านและการเขียนภาษาไทย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A2737F" w:rsidRPr="00A33A1C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ที่สำนักงาน </w:t>
      </w:r>
      <w:proofErr w:type="spellStart"/>
      <w:r w:rsidR="0089515C" w:rsidRPr="00A33A1C">
        <w:rPr>
          <w:rFonts w:ascii="TH SarabunPSK" w:hAnsi="TH SarabunPSK" w:cs="TH SarabunPSK"/>
          <w:sz w:val="24"/>
          <w:szCs w:val="32"/>
          <w:cs/>
        </w:rPr>
        <w:t>กศน</w:t>
      </w:r>
      <w:proofErr w:type="spellEnd"/>
      <w:r w:rsidR="0089515C" w:rsidRPr="00A33A1C">
        <w:rPr>
          <w:rFonts w:ascii="TH SarabunPSK" w:hAnsi="TH SarabunPSK" w:cs="TH SarabunPSK"/>
          <w:sz w:val="24"/>
          <w:szCs w:val="32"/>
          <w:cs/>
        </w:rPr>
        <w:t>. พัฒนาขึ้น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 xml:space="preserve">จากคำ 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ประโยค บทร้อยแก้ว บทร้อยกรองที่เกี่ยวข้องในชีวิตประจำวัน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 xml:space="preserve"> ที่เกี่ยวข้องในแบบเรียนวิชาในหลักสูตรการศึกษา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 ซึ่งมีรายละเอียด</w:t>
      </w:r>
      <w:r w:rsidR="001B7EBB">
        <w:rPr>
          <w:rFonts w:ascii="TH SarabunPSK" w:hAnsi="TH SarabunPSK" w:cs="TH SarabunPSK"/>
          <w:sz w:val="24"/>
          <w:szCs w:val="32"/>
        </w:rPr>
        <w:t xml:space="preserve"> </w:t>
      </w:r>
      <w:r w:rsidRPr="00A33A1C">
        <w:rPr>
          <w:rFonts w:ascii="TH SarabunPSK" w:hAnsi="TH SarabunPSK" w:cs="TH SarabunPSK"/>
          <w:sz w:val="24"/>
          <w:szCs w:val="32"/>
          <w:cs/>
        </w:rPr>
        <w:t>ดังนี้</w:t>
      </w:r>
    </w:p>
    <w:p w:rsidR="00D54BD1" w:rsidRPr="00A33A1C" w:rsidRDefault="00702E07" w:rsidP="001B7EBB">
      <w:pPr>
        <w:spacing w:after="0" w:line="240" w:lineRule="auto"/>
        <w:ind w:right="-64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A33A1C">
        <w:rPr>
          <w:rFonts w:ascii="TH SarabunPSK" w:hAnsi="TH SarabunPSK" w:cs="TH SarabunPSK"/>
          <w:sz w:val="24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>1</w:t>
      </w:r>
      <w:r w:rsidR="00A17681" w:rsidRPr="00A33A1C">
        <w:rPr>
          <w:rFonts w:ascii="TH SarabunPSK" w:hAnsi="TH SarabunPSK" w:cs="TH SarabunPSK"/>
          <w:b/>
          <w:bCs/>
          <w:sz w:val="24"/>
          <w:szCs w:val="32"/>
          <w:cs/>
        </w:rPr>
        <w:t>.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>ระดับประถมศึกษา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D54BD1" w:rsidRPr="00A33A1C">
        <w:rPr>
          <w:rFonts w:ascii="TH SarabunPSK" w:hAnsi="TH SarabunPSK" w:cs="TH SarabunPSK"/>
          <w:sz w:val="24"/>
          <w:szCs w:val="32"/>
          <w:cs/>
        </w:rPr>
        <w:t>ประกอบด้วย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>แบบประเมิน</w:t>
      </w:r>
      <w:r w:rsidR="00E42DEB" w:rsidRPr="00A33A1C">
        <w:rPr>
          <w:rFonts w:ascii="TH SarabunPSK" w:hAnsi="TH SarabunPSK" w:cs="TH SarabunPSK"/>
          <w:sz w:val="24"/>
          <w:szCs w:val="32"/>
          <w:cs/>
        </w:rPr>
        <w:t>การอ่านและการเขียน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ที่เกี่ยวข้องในชีวิตประจำวัน และที่เกี่ยวข้องในแบบเรียนวิชาใน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3A51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109">
        <w:rPr>
          <w:rFonts w:ascii="TH SarabunPSK" w:hAnsi="TH SarabunPSK" w:cs="TH SarabunPSK" w:hint="cs"/>
          <w:sz w:val="24"/>
          <w:szCs w:val="32"/>
          <w:cs/>
        </w:rPr>
        <w:t>ระดับ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 xml:space="preserve">ประถมศึกษา 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>จำนวน</w:t>
      </w:r>
      <w:r w:rsidR="00D54BD1" w:rsidRPr="00A33A1C">
        <w:rPr>
          <w:rFonts w:ascii="TH SarabunPSK" w:hAnsi="TH SarabunPSK" w:cs="TH SarabunPSK"/>
          <w:sz w:val="24"/>
          <w:szCs w:val="32"/>
          <w:cs/>
        </w:rPr>
        <w:t xml:space="preserve">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24"/>
          <w:szCs w:val="32"/>
          <w:cs/>
        </w:rPr>
        <w:t>คือ</w:t>
      </w:r>
    </w:p>
    <w:p w:rsidR="00543A43" w:rsidRPr="00A33A1C" w:rsidRDefault="00D54BD1" w:rsidP="00543A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091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1 การอ่านภาษาไทย 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 xml:space="preserve"> 2 ตอน ดังนี้</w:t>
      </w:r>
    </w:p>
    <w:p w:rsidR="00CC415B" w:rsidRPr="00A33A1C" w:rsidRDefault="00515CA8" w:rsidP="00515CA8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C415B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580B6D" w:rsidRPr="00A33A1C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CC415B" w:rsidRPr="00A33A1C">
        <w:rPr>
          <w:rFonts w:ascii="TH SarabunPSK" w:hAnsi="TH SarabunPSK" w:cs="TH SarabunPSK"/>
          <w:sz w:val="32"/>
          <w:szCs w:val="32"/>
          <w:cs/>
        </w:rPr>
        <w:t>คำง่าย ๆ ในชีวิตประจำวัน จำนวน 20 คำ</w:t>
      </w:r>
    </w:p>
    <w:p w:rsidR="00D54BD1" w:rsidRPr="00A33A1C" w:rsidRDefault="00CC415B" w:rsidP="00515CA8">
      <w:pPr>
        <w:tabs>
          <w:tab w:val="left" w:pos="1710"/>
          <w:tab w:val="left" w:pos="18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2 </w:t>
      </w:r>
      <w:r w:rsidRPr="00A33A1C">
        <w:rPr>
          <w:rFonts w:ascii="TH SarabunPSK" w:hAnsi="TH SarabunPSK" w:cs="TH SarabunPSK"/>
          <w:sz w:val="32"/>
          <w:szCs w:val="32"/>
          <w:cs/>
        </w:rPr>
        <w:t>การอ่านนิทาน</w:t>
      </w:r>
      <w:r w:rsidR="00DE20AC" w:rsidRPr="00A33A1C">
        <w:rPr>
          <w:rFonts w:ascii="TH SarabunPSK" w:hAnsi="TH SarabunPSK" w:cs="TH SarabunPSK"/>
          <w:sz w:val="32"/>
          <w:szCs w:val="32"/>
          <w:cs/>
        </w:rPr>
        <w:t xml:space="preserve"> บทความ จำนวน</w:t>
      </w:r>
      <w:r w:rsidR="0043627E" w:rsidRPr="00A33A1C">
        <w:rPr>
          <w:rFonts w:ascii="TH SarabunPSK" w:hAnsi="TH SarabunPSK" w:cs="TH SarabunPSK"/>
          <w:sz w:val="32"/>
          <w:szCs w:val="32"/>
          <w:cs/>
        </w:rPr>
        <w:t xml:space="preserve"> 1 เรื่อง ที่มีความยาวประมาณ 200 คำ</w:t>
      </w:r>
    </w:p>
    <w:p w:rsidR="00A26B2B" w:rsidRPr="00A33A1C" w:rsidRDefault="00D54BD1" w:rsidP="00D54BD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091"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2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การเขียนภาษาไทย </w:t>
      </w:r>
      <w:r w:rsidR="009821BF" w:rsidRPr="00A33A1C">
        <w:rPr>
          <w:rFonts w:ascii="TH SarabunPSK" w:hAnsi="TH SarabunPSK" w:cs="TH SarabunPSK"/>
          <w:sz w:val="24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24"/>
          <w:szCs w:val="32"/>
          <w:cs/>
        </w:rPr>
        <w:t>จำนวน</w:t>
      </w:r>
      <w:r w:rsidR="009821BF" w:rsidRPr="00A33A1C">
        <w:rPr>
          <w:rFonts w:ascii="TH SarabunPSK" w:hAnsi="TH SarabunPSK" w:cs="TH SarabunPSK"/>
          <w:sz w:val="24"/>
          <w:szCs w:val="32"/>
          <w:cs/>
        </w:rPr>
        <w:t xml:space="preserve"> 2 ตอน ดังนี้</w:t>
      </w:r>
    </w:p>
    <w:p w:rsidR="009821BF" w:rsidRPr="00A33A1C" w:rsidRDefault="009821BF" w:rsidP="009821BF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ตอนที่ 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การเขียนคำจากภาพ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>8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>ภาพ</w:t>
      </w:r>
    </w:p>
    <w:p w:rsidR="009821BF" w:rsidRPr="00A33A1C" w:rsidRDefault="009821BF" w:rsidP="009821BF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ตอนที่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การเขียนตามคำบอก </w:t>
      </w:r>
      <w:r w:rsidRPr="00A33A1C">
        <w:rPr>
          <w:rFonts w:ascii="TH SarabunPSK" w:hAnsi="TH SarabunPSK" w:cs="TH SarabunPSK"/>
          <w:sz w:val="32"/>
          <w:szCs w:val="32"/>
          <w:cs/>
        </w:rPr>
        <w:t>จำนวน 20 คำ</w:t>
      </w:r>
    </w:p>
    <w:p w:rsidR="00A26B2B" w:rsidRPr="00A33A1C" w:rsidRDefault="00D335D7" w:rsidP="00543A43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702E07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2.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>ระดับมัธยมศึกษาตอนต้น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ประกอบด้วยแบบประเมินการอ่าน</w:t>
      </w:r>
      <w:r w:rsidR="0069276C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>การ</w:t>
      </w:r>
      <w:r w:rsidR="0069276C" w:rsidRPr="00A33A1C">
        <w:rPr>
          <w:rFonts w:ascii="TH SarabunPSK" w:hAnsi="TH SarabunPSK" w:cs="TH SarabunPSK"/>
          <w:sz w:val="32"/>
          <w:szCs w:val="32"/>
          <w:cs/>
        </w:rPr>
        <w:t>เขียน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 xml:space="preserve">คำ ประโยค </w:t>
      </w:r>
      <w:r w:rsidR="003A510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บทร้อยแก้ว บทร้อยกรอง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 xml:space="preserve">ที่เกี่ยวข้องในชีวิตประจำวัน </w:t>
      </w:r>
      <w:r w:rsidR="007A794E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ที่เกี่ยวข้องในแบบเรียนวิชาใน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3A51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24"/>
          <w:szCs w:val="32"/>
          <w:cs/>
        </w:rPr>
        <w:t xml:space="preserve">จำนวน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="005C55E6" w:rsidRPr="00A33A1C">
        <w:rPr>
          <w:rFonts w:ascii="TH SarabunPSK" w:hAnsi="TH SarabunPSK" w:cs="TH SarabunPSK"/>
          <w:sz w:val="24"/>
          <w:szCs w:val="32"/>
          <w:cs/>
        </w:rPr>
        <w:t xml:space="preserve"> คือ</w:t>
      </w:r>
    </w:p>
    <w:p w:rsidR="002B3CF9" w:rsidRPr="00A33A1C" w:rsidRDefault="002B3CF9" w:rsidP="002B3C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1 การอ่านภาษาไทย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5E2B" w:rsidRPr="00A33A1C">
        <w:rPr>
          <w:rFonts w:ascii="TH SarabunPSK" w:hAnsi="TH SarabunPSK" w:cs="TH SarabunPSK"/>
          <w:sz w:val="32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85E2B" w:rsidRPr="00A33A1C">
        <w:rPr>
          <w:rFonts w:ascii="TH SarabunPSK" w:hAnsi="TH SarabunPSK" w:cs="TH SarabunPSK"/>
          <w:sz w:val="32"/>
          <w:szCs w:val="32"/>
          <w:cs/>
        </w:rPr>
        <w:t xml:space="preserve"> 3 ตอน ดังนี้</w:t>
      </w:r>
    </w:p>
    <w:p w:rsidR="002B3CF9" w:rsidRPr="00A33A1C" w:rsidRDefault="00D335D7" w:rsidP="00515CA8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3CF9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2B3CF9" w:rsidRPr="00A33A1C">
        <w:rPr>
          <w:rFonts w:ascii="TH SarabunPSK" w:hAnsi="TH SarabunPSK" w:cs="TH SarabunPSK"/>
          <w:sz w:val="32"/>
          <w:szCs w:val="32"/>
          <w:cs/>
        </w:rPr>
        <w:t>การอ่านคำ จำนวน 50 คำ</w:t>
      </w:r>
    </w:p>
    <w:p w:rsidR="002571AE" w:rsidRPr="00A33A1C" w:rsidRDefault="00085E2B" w:rsidP="00515CA8">
      <w:pPr>
        <w:tabs>
          <w:tab w:val="left" w:pos="1710"/>
          <w:tab w:val="left" w:pos="18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3CF9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2 </w:t>
      </w:r>
      <w:r w:rsidR="002B3CF9" w:rsidRPr="00A33A1C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2571AE" w:rsidRPr="00A33A1C">
        <w:rPr>
          <w:rFonts w:ascii="TH SarabunPSK" w:hAnsi="TH SarabunPSK" w:cs="TH SarabunPSK"/>
          <w:sz w:val="32"/>
          <w:szCs w:val="32"/>
          <w:cs/>
        </w:rPr>
        <w:t xml:space="preserve">ประโยค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571AE" w:rsidRPr="00A33A1C">
        <w:rPr>
          <w:rFonts w:ascii="TH SarabunPSK" w:hAnsi="TH SarabunPSK" w:cs="TH SarabunPSK"/>
          <w:sz w:val="32"/>
          <w:szCs w:val="32"/>
          <w:cs/>
        </w:rPr>
        <w:t>10 ประโยค</w:t>
      </w:r>
    </w:p>
    <w:p w:rsidR="002B3CF9" w:rsidRPr="00A33A1C" w:rsidRDefault="002571AE" w:rsidP="00515CA8">
      <w:pPr>
        <w:tabs>
          <w:tab w:val="left" w:pos="1710"/>
          <w:tab w:val="left" w:pos="1890"/>
        </w:tabs>
        <w:spacing w:after="0" w:line="240" w:lineRule="auto"/>
        <w:ind w:right="-1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  <w:t xml:space="preserve">ตอนที่ 3 </w:t>
      </w:r>
      <w:r w:rsidR="005C55E6" w:rsidRPr="00A33A1C">
        <w:rPr>
          <w:rFonts w:ascii="TH SarabunPSK" w:hAnsi="TH SarabunPSK" w:cs="TH SarabunPSK"/>
          <w:spacing w:val="-4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อ่านบทร้อยแก้ว </w:t>
      </w:r>
      <w:r w:rsidR="00085E2B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ประมาณ 300 คำ 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หรือ </w:t>
      </w:r>
      <w:r w:rsidR="00085E2B" w:rsidRPr="00A33A1C">
        <w:rPr>
          <w:rFonts w:ascii="TH SarabunPSK" w:hAnsi="TH SarabunPSK" w:cs="TH SarabunPSK"/>
          <w:spacing w:val="-4"/>
          <w:sz w:val="32"/>
          <w:szCs w:val="32"/>
          <w:cs/>
        </w:rPr>
        <w:t>บท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ร้อยกรองจำนวน 1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บท</w:t>
      </w:r>
    </w:p>
    <w:p w:rsidR="00577659" w:rsidRPr="00A33A1C" w:rsidRDefault="002B3CF9" w:rsidP="0057765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2 การเขียนภาษาไทย </w:t>
      </w:r>
      <w:r w:rsidR="00577659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มีจำนวน 2 ตอน </w:t>
      </w:r>
    </w:p>
    <w:p w:rsidR="00577659" w:rsidRPr="00A33A1C" w:rsidRDefault="00577659" w:rsidP="00577659">
      <w:pPr>
        <w:tabs>
          <w:tab w:val="left" w:pos="171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ตอนที่ 1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>การเขียนข้อความหรือประโยคตามคำบอก</w:t>
      </w:r>
      <w:r w:rsidRPr="00A33A1C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577659" w:rsidRPr="00A33A1C" w:rsidRDefault="00577659" w:rsidP="00577659">
      <w:pPr>
        <w:tabs>
          <w:tab w:val="left" w:pos="171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A33A1C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A33A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ตอนที่ 2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การเขียนเรื่องจากภาพ </w:t>
      </w:r>
      <w:r w:rsidRPr="00A33A1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1 เรื่อง </w:t>
      </w:r>
    </w:p>
    <w:p w:rsidR="00A26B2B" w:rsidRPr="00A33A1C" w:rsidRDefault="00543A43" w:rsidP="003E50B4">
      <w:pPr>
        <w:pStyle w:val="a3"/>
        <w:spacing w:after="0" w:line="240" w:lineRule="auto"/>
        <w:ind w:left="0" w:firstLine="810"/>
        <w:rPr>
          <w:rFonts w:ascii="TH SarabunPSK" w:hAnsi="TH SarabunPSK" w:cs="TH SarabunPSK"/>
          <w:b/>
          <w:bCs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702E07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.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ระดับมัธยมศึกษาตอนปลาย 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ประกอบด้วยแบบประเมินการอ่านและ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>การ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เขียนคำ บทร้อยแก้ว บทร้อยกรอง</w:t>
      </w:r>
      <w:r w:rsidR="00C15185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ที่เกี่ยวข้องในชีวิตประจำวัน และ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ที่เกี่ยวข้องในแบบเรียนวิชาใน</w:t>
      </w:r>
      <w:r w:rsidR="00013188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013188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A44" w:rsidRPr="00A33A1C">
        <w:rPr>
          <w:rFonts w:ascii="TH SarabunPSK" w:hAnsi="TH SarabunPSK" w:cs="TH SarabunPSK"/>
          <w:sz w:val="32"/>
          <w:szCs w:val="32"/>
          <w:cs/>
        </w:rPr>
        <w:t>ระดับมัธยมศึกษาตอน</w:t>
      </w:r>
      <w:r w:rsidR="00446A44" w:rsidRPr="00A33A1C">
        <w:rPr>
          <w:rFonts w:ascii="TH SarabunPSK" w:hAnsi="TH SarabunPSK" w:cs="TH SarabunPSK"/>
          <w:sz w:val="24"/>
          <w:szCs w:val="32"/>
          <w:cs/>
        </w:rPr>
        <w:t>ปลาย</w:t>
      </w:r>
      <w:r w:rsidR="0001318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50B4" w:rsidRPr="00A33A1C">
        <w:rPr>
          <w:rFonts w:ascii="TH SarabunPSK" w:hAnsi="TH SarabunPSK" w:cs="TH SarabunPSK"/>
          <w:sz w:val="24"/>
          <w:szCs w:val="32"/>
          <w:cs/>
        </w:rPr>
        <w:t xml:space="preserve">จำนวน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="003E50B4" w:rsidRPr="00A33A1C">
        <w:rPr>
          <w:rFonts w:ascii="TH SarabunPSK" w:hAnsi="TH SarabunPSK" w:cs="TH SarabunPSK"/>
          <w:sz w:val="24"/>
          <w:szCs w:val="32"/>
          <w:cs/>
        </w:rPr>
        <w:t xml:space="preserve"> คือ</w:t>
      </w:r>
    </w:p>
    <w:p w:rsidR="00CD73C7" w:rsidRPr="00A33A1C" w:rsidRDefault="00AE6128" w:rsidP="00CD73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1 การอ่านภาษาไทย มี</w:t>
      </w:r>
      <w:r w:rsidR="0001318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 2 ตอน ดังนี้</w:t>
      </w:r>
    </w:p>
    <w:p w:rsidR="00CD73C7" w:rsidRPr="00A33A1C" w:rsidRDefault="00D335D7" w:rsidP="00515CA8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การอ่านคำ จำนวน 50 คำ</w:t>
      </w:r>
    </w:p>
    <w:p w:rsidR="00AE6128" w:rsidRPr="00A33A1C" w:rsidRDefault="00CD73C7" w:rsidP="00515CA8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2 </w:t>
      </w:r>
      <w:r w:rsidRPr="00A33A1C">
        <w:rPr>
          <w:rFonts w:ascii="TH SarabunPSK" w:hAnsi="TH SarabunPSK" w:cs="TH SarabunPSK"/>
          <w:sz w:val="32"/>
          <w:szCs w:val="32"/>
          <w:cs/>
        </w:rPr>
        <w:t>การอ่านบทความ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พระราชดำรัส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พระบรมราโชวาท ฯลฯ จำนวน 1 เรื่อ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</w:p>
    <w:p w:rsidR="005727DC" w:rsidRPr="00A33A1C" w:rsidRDefault="00577659" w:rsidP="00AE6128">
      <w:pPr>
        <w:pStyle w:val="a3"/>
        <w:spacing w:after="0" w:line="240" w:lineRule="auto"/>
        <w:ind w:left="90" w:firstLine="990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128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2 การเขียนภาษาไทย </w:t>
      </w:r>
      <w:r w:rsidR="00AE6128" w:rsidRPr="00A33A1C">
        <w:rPr>
          <w:rFonts w:ascii="TH SarabunPSK" w:hAnsi="TH SarabunPSK" w:cs="TH SarabunPSK"/>
          <w:sz w:val="32"/>
          <w:szCs w:val="32"/>
          <w:cs/>
        </w:rPr>
        <w:t>เขียนเรื่องจาก</w:t>
      </w:r>
      <w:r w:rsidR="00A94EA3" w:rsidRPr="00A33A1C">
        <w:rPr>
          <w:rFonts w:ascii="TH SarabunPSK" w:hAnsi="TH SarabunPSK" w:cs="TH SarabunPSK"/>
          <w:sz w:val="32"/>
          <w:szCs w:val="32"/>
          <w:cs/>
        </w:rPr>
        <w:t>หัวเรื่อ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ง</w:t>
      </w:r>
      <w:r w:rsidR="006A7FD9" w:rsidRPr="00A33A1C">
        <w:rPr>
          <w:rFonts w:ascii="TH SarabunPSK" w:hAnsi="TH SarabunPSK" w:cs="TH SarabunPSK"/>
          <w:sz w:val="32"/>
          <w:szCs w:val="32"/>
          <w:cs/>
        </w:rPr>
        <w:t>หรือภาพ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ที่เกี่ยวข้องกับความคิดสร้างสรรค์ จินตนาการ คุณธรรม</w:t>
      </w:r>
      <w:r w:rsidR="002741DE" w:rsidRPr="00A33A1C">
        <w:rPr>
          <w:rFonts w:ascii="TH SarabunPSK" w:hAnsi="TH SarabunPSK" w:cs="TH SarabunPSK"/>
          <w:sz w:val="32"/>
          <w:szCs w:val="32"/>
          <w:cs/>
        </w:rPr>
        <w:t xml:space="preserve"> จริยธรรม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 xml:space="preserve"> ประเพณี</w:t>
      </w:r>
      <w:r w:rsidR="00C1676E" w:rsidRPr="00A33A1C">
        <w:rPr>
          <w:rFonts w:ascii="TH SarabunPSK" w:hAnsi="TH SarabunPSK" w:cs="TH SarabunPSK"/>
          <w:sz w:val="32"/>
          <w:szCs w:val="32"/>
          <w:cs/>
        </w:rPr>
        <w:t xml:space="preserve"> วัฒนธรรม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676E" w:rsidRPr="00A33A1C">
        <w:rPr>
          <w:rFonts w:ascii="TH SarabunPSK" w:hAnsi="TH SarabunPSK" w:cs="TH SarabunPSK"/>
          <w:sz w:val="24"/>
          <w:szCs w:val="32"/>
          <w:cs/>
        </w:rPr>
        <w:t>การศึกษา</w:t>
      </w:r>
      <w:r w:rsidR="0001318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741DE" w:rsidRPr="00A33A1C">
        <w:rPr>
          <w:rFonts w:ascii="TH SarabunPSK" w:hAnsi="TH SarabunPSK" w:cs="TH SarabunPSK"/>
          <w:sz w:val="24"/>
          <w:szCs w:val="32"/>
          <w:cs/>
        </w:rPr>
        <w:t>จำนวน 1 เรื่อง</w:t>
      </w:r>
    </w:p>
    <w:p w:rsidR="001B7EBB" w:rsidRDefault="001B7EBB" w:rsidP="00AF1FD6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AF1FD6" w:rsidRPr="00A33A1C" w:rsidRDefault="00AF1FD6" w:rsidP="001B7EBB">
      <w:pPr>
        <w:pStyle w:val="Default"/>
        <w:jc w:val="thaiDistribute"/>
        <w:rPr>
          <w:b/>
          <w:bCs/>
          <w:color w:val="000000" w:themeColor="text1"/>
          <w:sz w:val="32"/>
          <w:szCs w:val="32"/>
          <w:cs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 xml:space="preserve">เกณฑ์การตัดสินผลการประเมินระดับการรู้หนังสือของนักศึกษา </w:t>
      </w:r>
      <w:proofErr w:type="spellStart"/>
      <w:r w:rsidRPr="00A33A1C">
        <w:rPr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b/>
          <w:bCs/>
          <w:color w:val="000000" w:themeColor="text1"/>
          <w:sz w:val="32"/>
          <w:szCs w:val="32"/>
          <w:cs/>
        </w:rPr>
        <w:t xml:space="preserve">. </w:t>
      </w:r>
      <w:r w:rsidR="00397A97">
        <w:rPr>
          <w:rFonts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               </w:t>
      </w:r>
      <w:r w:rsidRPr="00A33A1C">
        <w:rPr>
          <w:b/>
          <w:bCs/>
          <w:color w:val="000000" w:themeColor="text1"/>
          <w:sz w:val="32"/>
          <w:szCs w:val="32"/>
          <w:cs/>
        </w:rPr>
        <w:t xml:space="preserve">ต้องผ่านเกณฑ์การประเมิน </w:t>
      </w:r>
      <w:r w:rsidR="00397A97">
        <w:rPr>
          <w:rFonts w:hint="cs"/>
          <w:b/>
          <w:bCs/>
          <w:color w:val="000000" w:themeColor="text1"/>
          <w:sz w:val="32"/>
          <w:szCs w:val="32"/>
          <w:cs/>
        </w:rPr>
        <w:t>2 ข้อต่อไปนี้</w:t>
      </w:r>
    </w:p>
    <w:p w:rsidR="00AF1FD6" w:rsidRPr="00A33A1C" w:rsidRDefault="005109EB" w:rsidP="001B7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 การอ่านภาษาไทย  </w:t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ได้คะแนนรวมการอ่าน</w:t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AF1FD6" w:rsidRPr="00A33A1C" w:rsidRDefault="00AF1FD6" w:rsidP="001B7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ได้คะแนนรวมการเขียน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AF1FD6" w:rsidRPr="00397A97" w:rsidRDefault="00AF1FD6" w:rsidP="001B7EBB">
      <w:pPr>
        <w:spacing w:after="0" w:line="240" w:lineRule="auto"/>
        <w:ind w:right="-6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นักศึกษาต้องผ่านการประเมินการอ่านและการเขียนภาษาไทย ตามเกณฑ์จึงจะถือว่าผ่าน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</w:t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ระดับนั้น ๆ</w:t>
      </w:r>
    </w:p>
    <w:p w:rsidR="00AF1FD6" w:rsidRPr="00A33A1C" w:rsidRDefault="00AF1FD6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D3AB4" w:rsidRPr="00A33A1C" w:rsidRDefault="00A26B2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ระยะเวลาในการประเมิน</w:t>
      </w:r>
      <w:r w:rsidR="002A55E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และการเข้าใช้ระบบบันทึก</w:t>
      </w:r>
      <w:r w:rsidR="00CF624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ผล</w:t>
      </w:r>
    </w:p>
    <w:p w:rsidR="00543A43" w:rsidRPr="00A33A1C" w:rsidRDefault="00543A43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สถานศึกษาสามารถประเมินระดับการรู้หนังสือ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3B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="00397A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พร้อมทั้ง</w:t>
      </w:r>
      <w:r w:rsidR="000C6F2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เข้าใช้</w:t>
      </w:r>
      <w:r w:rsidR="00CF624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ระบบบันทึก</w:t>
      </w:r>
      <w:r w:rsidR="0063661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ในระยะเวลาที่กำหนดของแต่ละภาคเรียน ดังนี้</w:t>
      </w:r>
    </w:p>
    <w:p w:rsidR="00CF6240" w:rsidRPr="00A33A1C" w:rsidRDefault="00CF6240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ระยะเวลาในการประเมิน</w:t>
      </w:r>
    </w:p>
    <w:p w:rsidR="00C85BCD" w:rsidRPr="00A33A1C" w:rsidRDefault="00CF6240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85BC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C85BC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16 พฤษภาคม </w:t>
      </w:r>
      <w:r w:rsidR="00C2713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2A55E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15 สิงหาคม</w:t>
      </w:r>
      <w:r w:rsidR="00D335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647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27137" w:rsidRPr="00A33A1C" w:rsidRDefault="00CF6240" w:rsidP="001B7EB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27137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C2713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</w:t>
      </w:r>
      <w:r w:rsidR="0018614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มกราคม</w:t>
      </w:r>
      <w:r w:rsidR="00D335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647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A26B2B" w:rsidRPr="00A33A1C" w:rsidRDefault="00702E07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="00CF624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การเข้าใช้ระบบบันทึกผล</w:t>
      </w:r>
    </w:p>
    <w:p w:rsidR="00CF6240" w:rsidRPr="00A33A1C" w:rsidRDefault="00CF6240" w:rsidP="001B7EBB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9549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16 พฤษภาคม –15 สิงหาคม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F6240" w:rsidRPr="00A33A1C" w:rsidRDefault="00CF6240" w:rsidP="001B7EBB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9549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 พฤศจิกายน –31 มกราคม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F6240" w:rsidRPr="00A33A1C" w:rsidRDefault="00CF6240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1B7EB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นิยามศัพท์เฉพาะ</w:t>
      </w:r>
    </w:p>
    <w:p w:rsidR="007205D0" w:rsidRPr="00A33A1C" w:rsidRDefault="00A26B2B" w:rsidP="001B7EBB">
      <w:pPr>
        <w:spacing w:after="0" w:line="240" w:lineRule="auto"/>
        <w:ind w:right="-28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  <w:r w:rsidR="00397A97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หมายถึง 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การรู้ภาษาไทยด้านการอ่าน</w:t>
      </w:r>
      <w:r w:rsidR="00D5535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เขียนของนักศึกษา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ระดับประถมศึกษา </w:t>
      </w:r>
      <w:r w:rsidR="00843B3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มัธยมศึกษาตอนต้น และ</w:t>
      </w:r>
      <w:r w:rsidR="00843B3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มัธยมศึกษาตอนปลาย</w:t>
      </w:r>
    </w:p>
    <w:p w:rsidR="006B5B69" w:rsidRPr="00A33A1C" w:rsidRDefault="006B5B69" w:rsidP="001B7EBB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นักศึกษาใหม่ที่ขึ้นทะเบียนและลงทะเบียนเรียน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หมายถึง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นักศึกษาใหม่ที่ขึ้นทะเบียนและลงทะเบียนเรียนในภาคเรียนนั้น</w:t>
      </w:r>
    </w:p>
    <w:p w:rsidR="006B5B69" w:rsidRPr="00A33A1C" w:rsidRDefault="006B5B69" w:rsidP="001B7EBB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นักศึกษาที่เข้ารับการประเมินแล้ว แต่ไม่ผ่าน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หมายถึง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นักศึกษาเก่าที่เข้ารับการประเมิน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="00397A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แล้ว แต่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6B5B69" w:rsidRPr="00A33A1C" w:rsidRDefault="006B5B69" w:rsidP="001B7EBB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นักศึกษาที่ยังไม่เข้ารับการประเมิน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หมายถึง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นักศึกษาเก่าที่ตกหล่นหรือที่รักษาสภาพ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ที่ยังไม่ได้</w:t>
      </w:r>
      <w:r w:rsidR="008D3A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เข้ารับการประเมินระดับการรู้หนังสือของนักศึกษา </w:t>
      </w:r>
      <w:proofErr w:type="spellStart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color w:val="000000" w:themeColor="text1"/>
          <w:sz w:val="32"/>
          <w:szCs w:val="32"/>
          <w:cs/>
        </w:rPr>
        <w:t>(การอ่านออกเขียนได้)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ที่ลงทะเบียนเรียนในภาคเรียนปัจจุบัน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ต้องเข้ารับการประเมินทุกคน</w:t>
      </w:r>
    </w:p>
    <w:p w:rsidR="00A26B2B" w:rsidRPr="00A33A1C" w:rsidRDefault="00281BF8" w:rsidP="007271D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แผนผัง</w:t>
      </w:r>
      <w:r w:rsidR="00941D92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กระบวนการดำเนินการ</w:t>
      </w:r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12070A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E355A8" w:rsidRPr="00A33A1C" w:rsidRDefault="0012070A" w:rsidP="00677931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512064</wp:posOffset>
                </wp:positionH>
                <wp:positionV relativeFrom="paragraph">
                  <wp:posOffset>112217</wp:posOffset>
                </wp:positionV>
                <wp:extent cx="4894075" cy="7562629"/>
                <wp:effectExtent l="0" t="0" r="20955" b="19685"/>
                <wp:wrapNone/>
                <wp:docPr id="225" name="กลุ่ม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4075" cy="7562629"/>
                          <a:chOff x="0" y="0"/>
                          <a:chExt cx="4894075" cy="7562629"/>
                        </a:xfrm>
                      </wpg:grpSpPr>
                      <wps:wsp>
                        <wps:cNvPr id="86" name="AutoShape 199"/>
                        <wps:cNvCnPr>
                          <a:cxnSpLocks noChangeShapeType="1"/>
                        </wps:cNvCnPr>
                        <wps:spPr bwMode="auto">
                          <a:xfrm>
                            <a:off x="2940710" y="4103828"/>
                            <a:ext cx="0" cy="2844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526694" y="0"/>
                            <a:ext cx="1093491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รับสมัครนักศึกษา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592531" y="716890"/>
                            <a:ext cx="996892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ลงทะเบียนเรียน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26464"/>
                            <a:ext cx="2128723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12070A" w:rsidRDefault="0027259C" w:rsidP="002862F2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4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ประเมินระดับการรู้หนังสือ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              ของนักศึกษา 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กศน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.</w:t>
                              </w:r>
                              <w:r w:rsidRPr="0012070A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28"/>
                                  <w:cs/>
                                </w:rPr>
                                <w:t>(การอ่านออกเขียนได้)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336499" y="2340864"/>
                            <a:ext cx="1508187" cy="1175439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6C549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ผลการประเมิน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3899002"/>
                            <a:ext cx="996892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2443277" y="2728570"/>
                            <a:ext cx="996992" cy="431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ไม่ผ่าน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2062886" y="3445460"/>
                            <a:ext cx="1793285" cy="676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พัฒนาการอ่านและเขียน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         </w:t>
                              </w: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ควบคู่กับการจัดการเรียนรู้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901952" y="4389120"/>
                            <a:ext cx="2113915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12070A" w:rsidRDefault="0027259C" w:rsidP="00AE24FD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  <w:r w:rsidRPr="0012070A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ประเมินระดับการรู้หนังสือ</w:t>
                              </w:r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 xml:space="preserve">ของนักศึกษา </w:t>
                              </w:r>
                              <w:proofErr w:type="spellStart"/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กศน</w:t>
                              </w:r>
                              <w:proofErr w:type="spellEnd"/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 xml:space="preserve">. </w:t>
                              </w:r>
                              <w:r w:rsidRPr="0012070A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28"/>
                                  <w:cs/>
                                </w:rPr>
                                <w:t xml:space="preserve">(การอ่านออกเขียนได้) </w:t>
                              </w:r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ประเมินซ้ำ</w:t>
                              </w:r>
                            </w:p>
                            <w:p w:rsidR="0027259C" w:rsidRPr="006C5492" w:rsidRDefault="0027259C" w:rsidP="00AE24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79"/>
                        <wps:cNvSpPr>
                          <a:spLocks noChangeArrowheads="1"/>
                        </wps:cNvSpPr>
                        <wps:spPr bwMode="auto">
                          <a:xfrm>
                            <a:off x="2362747" y="5310545"/>
                            <a:ext cx="1210310" cy="1039049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941D92">
                              <w:pPr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ผลการประเมิน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2589581" y="6569050"/>
                            <a:ext cx="749294" cy="3600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4081882" y="5610759"/>
                            <a:ext cx="812193" cy="3607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ไม่ผ่าน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567635" y="7227418"/>
                            <a:ext cx="799393" cy="3352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259C" w:rsidRPr="00941D92" w:rsidRDefault="0027259C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รายงาน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1031443" y="4330599"/>
                            <a:ext cx="0" cy="30656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18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4992" y="7395668"/>
                            <a:ext cx="12077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2955341" y="6927495"/>
                            <a:ext cx="0" cy="2902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190"/>
                        <wps:cNvCnPr>
                          <a:cxnSpLocks noChangeShapeType="1"/>
                        </wps:cNvCnPr>
                        <wps:spPr bwMode="auto">
                          <a:xfrm flipH="1">
                            <a:off x="1075334" y="1250900"/>
                            <a:ext cx="34898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191"/>
                        <wps:cNvCnPr>
                          <a:cxnSpLocks noChangeShapeType="1"/>
                        </wps:cNvCnPr>
                        <wps:spPr bwMode="auto">
                          <a:xfrm>
                            <a:off x="1836115" y="2911450"/>
                            <a:ext cx="6120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3569818" y="5786324"/>
                            <a:ext cx="4933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1060704" y="431597"/>
                            <a:ext cx="0" cy="2737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197"/>
                        <wps:cNvCnPr>
                          <a:cxnSpLocks noChangeShapeType="1"/>
                        </wps:cNvCnPr>
                        <wps:spPr bwMode="auto">
                          <a:xfrm>
                            <a:off x="1082650" y="2040941"/>
                            <a:ext cx="0" cy="2978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198"/>
                        <wps:cNvCnPr>
                          <a:cxnSpLocks noChangeShapeType="1"/>
                        </wps:cNvCnPr>
                        <wps:spPr bwMode="auto">
                          <a:xfrm>
                            <a:off x="1082650" y="3511296"/>
                            <a:ext cx="0" cy="3849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2955341" y="5018228"/>
                            <a:ext cx="0" cy="2845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195"/>
                        <wps:cNvCnPr/>
                        <wps:spPr bwMode="auto">
                          <a:xfrm>
                            <a:off x="1082650" y="1148487"/>
                            <a:ext cx="0" cy="2737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ตัวเชื่อมต่อตรง 7"/>
                        <wps:cNvCnPr/>
                        <wps:spPr bwMode="auto">
                          <a:xfrm>
                            <a:off x="4579315" y="5969204"/>
                            <a:ext cx="0" cy="14270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ตัวเชื่อมต่อตรง 16"/>
                        <wps:cNvCnPr/>
                        <wps:spPr bwMode="auto">
                          <a:xfrm>
                            <a:off x="4572000" y="1258215"/>
                            <a:ext cx="0" cy="4354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225" o:spid="_x0000_s1026" style="position:absolute;left:0;text-align:left;margin-left:40.3pt;margin-top:8.85pt;width:385.35pt;height:595.5pt;z-index:251815936" coordsize="48940,75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9" o:spid="_x0000_s1027" type="#_x0000_t32" style="position:absolute;left:29407;top:41038;width:0;height:28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1" o:spid="_x0000_s1028" type="#_x0000_t202" style="position:absolute;left:5266;width:10935;height:4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27259C" w:rsidRPr="00941D92" w:rsidRDefault="0027259C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รับสมัครนักศึกษา</w:t>
                        </w:r>
                      </w:p>
                    </w:txbxContent>
                  </v:textbox>
                </v:shape>
                <v:shape id="Text Box 172" o:spid="_x0000_s1029" type="#_x0000_t202" style="position:absolute;left:5925;top:7168;width:9969;height:4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27259C" w:rsidRPr="00941D92" w:rsidRDefault="0027259C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ลงทะเบียนเรียน</w:t>
                        </w:r>
                      </w:p>
                    </w:txbxContent>
                  </v:textbox>
                </v:shape>
                <v:shape id="Text Box 173" o:spid="_x0000_s1030" type="#_x0000_t202" style="position:absolute;top:14264;width:21287;height:6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27259C" w:rsidRPr="0012070A" w:rsidRDefault="0027259C" w:rsidP="002862F2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4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ประเมินระดับการรู้หนังสือ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              ของนักศึกษา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กศน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.</w:t>
                        </w:r>
                        <w:r w:rsidRPr="0012070A">
                          <w:rPr>
                            <w:rFonts w:ascii="TH SarabunPSK" w:hAnsi="TH SarabunPSK" w:cs="TH SarabunPSK"/>
                            <w:color w:val="000000" w:themeColor="text1"/>
                            <w:sz w:val="28"/>
                            <w:cs/>
                          </w:rPr>
                          <w:t>(การอ่านออกเขียนได้)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74" o:spid="_x0000_s1031" type="#_x0000_t4" style="position:absolute;left:3364;top:23408;width:15082;height:1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Y88MA&#10;AADbAAAADwAAAGRycy9kb3ducmV2LnhtbESPQWvCQBSE70L/w/IK3nTTHESiq4hQEPVi2h/wzD6z&#10;abNv4+6axH/fLRR6HGbmG2a9HW0revKhcazgbZ6BIK6cbrhW8PnxPluCCBFZY+uYFDwpwHbzMllj&#10;od3AF+rLWIsE4VCgAhNjV0gZKkMWw9x1xMm7OW8xJulrqT0OCW5bmWfZQlpsOC0Y7GhvqPouH1bB&#10;17Uzw3l5v2Vl5Xt5PPvD/XJSavo67lYgIo3xP/zXPmgFeQ6/X9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GY88MAAADbAAAADwAAAAAAAAAAAAAAAACYAgAAZHJzL2Rv&#10;d25yZXYueG1sUEsFBgAAAAAEAAQA9QAAAIgDAAAAAA==&#10;">
                  <v:textbox>
                    <w:txbxContent>
                      <w:p w:rsidR="0027259C" w:rsidRPr="00941D92" w:rsidRDefault="0027259C" w:rsidP="006C5492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ผลการประเมิน</w:t>
                        </w:r>
                      </w:p>
                    </w:txbxContent>
                  </v:textbox>
                </v:shape>
                <v:shape id="Text Box 175" o:spid="_x0000_s1032" type="#_x0000_t202" style="position:absolute;left:5559;top:38990;width:9969;height:4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27259C" w:rsidRPr="00941D92" w:rsidRDefault="0027259C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ผ่าน</w:t>
                        </w:r>
                      </w:p>
                    </w:txbxContent>
                  </v:textbox>
                </v:shape>
                <v:shape id="Text Box 176" o:spid="_x0000_s1033" type="#_x0000_t202" style="position:absolute;left:24432;top:27285;width:9970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27259C" w:rsidRPr="00941D92" w:rsidRDefault="0027259C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ไม่ผ่าน</w:t>
                        </w:r>
                      </w:p>
                    </w:txbxContent>
                  </v:textbox>
                </v:shape>
                <v:shape id="Text Box 177" o:spid="_x0000_s1034" type="#_x0000_t202" style="position:absolute;left:20628;top:34454;width:17933;height:6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27259C" w:rsidRPr="00941D92" w:rsidRDefault="0027259C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พัฒนาการอ่านและเขียน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         </w:t>
                        </w: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ควบคู่กับการจัดการเรียนรู้</w:t>
                        </w:r>
                      </w:p>
                    </w:txbxContent>
                  </v:textbox>
                </v:shape>
                <v:shape id="Text Box 178" o:spid="_x0000_s1035" type="#_x0000_t202" style="position:absolute;left:19019;top:43891;width:21139;height:6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27259C" w:rsidRPr="0012070A" w:rsidRDefault="0027259C" w:rsidP="00AE24FD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2070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ประเมินระดับการรู้หนังสือ</w:t>
                        </w:r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ของนักศึกษา </w:t>
                        </w:r>
                        <w:proofErr w:type="spellStart"/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กศน</w:t>
                        </w:r>
                        <w:proofErr w:type="spellEnd"/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. </w:t>
                        </w:r>
                        <w:r w:rsidRPr="0012070A">
                          <w:rPr>
                            <w:rFonts w:ascii="TH SarabunPSK" w:hAnsi="TH SarabunPSK" w:cs="TH SarabunPSK"/>
                            <w:color w:val="000000" w:themeColor="text1"/>
                            <w:sz w:val="28"/>
                            <w:cs/>
                          </w:rPr>
                          <w:t xml:space="preserve">(การอ่านออกเขียนได้) </w:t>
                        </w:r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ประเมินซ้ำ</w:t>
                        </w:r>
                      </w:p>
                      <w:p w:rsidR="0027259C" w:rsidRPr="006C5492" w:rsidRDefault="0027259C" w:rsidP="00AE24FD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179" o:spid="_x0000_s1036" type="#_x0000_t4" style="position:absolute;left:23627;top:53105;width:12103;height:10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7a8MA&#10;AADbAAAADwAAAGRycy9kb3ducmV2LnhtbESPwW7CMBBE75X6D9Yi9VYcOBSUYhBCqoQoFwIfsI2X&#10;OBCvg22S9O9xpUocRzPzRrNYDbYRHflQO1YwGWcgiEuna64UnI5f73MQISJrbByTgl8KsFq+viww&#10;167nA3VFrESCcMhRgYmxzaUMpSGLYexa4uSdnbcYk/SV1B77BLeNnGbZh7RYc1ow2NLGUHkt7lbB&#10;5ac1/X5+O2dF6Tu52/vt7fCt1NtoWH+CiDTEZ/i/vdUKpjP4+5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Y7a8MAAADbAAAADwAAAAAAAAAAAAAAAACYAgAAZHJzL2Rv&#10;d25yZXYueG1sUEsFBgAAAAAEAAQA9QAAAIgDAAAAAA==&#10;">
                  <v:textbox>
                    <w:txbxContent>
                      <w:p w:rsidR="0027259C" w:rsidRPr="00941D92" w:rsidRDefault="0027259C" w:rsidP="00941D92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ผลการประเมิน</w:t>
                        </w:r>
                      </w:p>
                    </w:txbxContent>
                  </v:textbox>
                </v:shape>
                <v:shape id="Text Box 180" o:spid="_x0000_s1037" type="#_x0000_t202" style="position:absolute;left:25895;top:65690;width:7493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27259C" w:rsidRPr="00941D92" w:rsidRDefault="0027259C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ผ่าน</w:t>
                        </w:r>
                      </w:p>
                    </w:txbxContent>
                  </v:textbox>
                </v:shape>
                <v:shape id="Text Box 181" o:spid="_x0000_s1038" type="#_x0000_t202" style="position:absolute;left:40818;top:56107;width:8122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27259C" w:rsidRPr="00941D92" w:rsidRDefault="0027259C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ไม่ผ่าน</w:t>
                        </w:r>
                      </w:p>
                    </w:txbxContent>
                  </v:textbox>
                </v:shape>
                <v:shape id="Text Box 182" o:spid="_x0000_s1039" type="#_x0000_t202" style="position:absolute;left:25676;top:72274;width:7994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27259C" w:rsidRPr="00941D92" w:rsidRDefault="0027259C" w:rsidP="00AE24FD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รายงาน</w:t>
                        </w:r>
                      </w:p>
                    </w:txbxContent>
                  </v:textbox>
                </v:shape>
                <v:shape id="AutoShape 183" o:spid="_x0000_s1040" type="#_x0000_t32" style="position:absolute;left:10314;top:43305;width:0;height:306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<v:shape id="AutoShape 186" o:spid="_x0000_s1041" type="#_x0000_t32" style="position:absolute;left:33649;top:73956;width:120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Avs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6g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C8C+wQAAANsAAAAPAAAAAAAAAAAAAAAA&#10;AKECAABkcnMvZG93bnJldi54bWxQSwUGAAAAAAQABAD5AAAAjwMAAAAA&#10;">
                  <v:stroke endarrow="block"/>
                </v:shape>
                <v:shape id="AutoShape 187" o:spid="_x0000_s1042" type="#_x0000_t32" style="position:absolute;left:29553;top:69274;width:0;height:29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AutoShape 190" o:spid="_x0000_s1043" type="#_x0000_t32" style="position:absolute;left:10753;top:12509;width:348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    <v:stroke endarrow="block"/>
                </v:shape>
                <v:shape id="AutoShape 191" o:spid="_x0000_s1044" type="#_x0000_t32" style="position:absolute;left:18361;top:29114;width:61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193" o:spid="_x0000_s1045" type="#_x0000_t32" style="position:absolute;left:35698;top:57863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195" o:spid="_x0000_s1046" type="#_x0000_t32" style="position:absolute;left:10607;top:4315;width:0;height:27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197" o:spid="_x0000_s1047" type="#_x0000_t32" style="position:absolute;left:10826;top:20409;width:0;height:29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198" o:spid="_x0000_s1048" type="#_x0000_t32" style="position:absolute;left:10826;top:35112;width:0;height:3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27" o:spid="_x0000_s1049" type="#_x0000_t32" style="position:absolute;left:29553;top:50182;width:0;height:28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AutoShape 195" o:spid="_x0000_s1050" type="#_x0000_t32" style="position:absolute;left:10826;top:11484;width:0;height:2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swNs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C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swNsUAAADbAAAADwAAAAAAAAAA&#10;AAAAAAChAgAAZHJzL2Rvd25yZXYueG1sUEsFBgAAAAAEAAQA+QAAAJMDAAAAAA==&#10;">
                  <v:stroke endarrow="block"/>
                </v:shape>
                <v:line id="ตัวเชื่อมต่อตรง 7" o:spid="_x0000_s1051" style="position:absolute;visibility:visible;mso-wrap-style:square" from="45793,59692" to="45793,73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7VFcMAAADbAAAADwAAAGRycy9kb3ducmV2LnhtbESPS2/CMBCE70j9D9ZW4gZOOUBJMYiH&#10;QPRY4AC3Vbx5iHgdYpOEf18jIXEczcw3mtmiM6VoqHaFZQVfwwgEcWJ1wZmC03E7+AbhPLLG0jIp&#10;eJCDxfyjN8NY25b/qDn4TAQIuxgV5N5XsZQuycmgG9qKOHiprQ36IOtM6hrbADelHEXRWBosOCzk&#10;WNE6p+R6uBsFy93U/F6npyZK26JJLxvbrm5npfqf3fIHhKfOv8Ov9l4rmEzg+SX8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O1RXDAAAA2wAAAA8AAAAAAAAAAAAA&#10;AAAAoQIAAGRycy9kb3ducmV2LnhtbFBLBQYAAAAABAAEAPkAAACRAwAAAAA=&#10;" strokecolor="#0d0d0d"/>
                <v:line id="ตัวเชื่อมต่อตรง 16" o:spid="_x0000_s1052" style="position:absolute;visibility:visible;mso-wrap-style:square" from="45720,12582" to="45720,56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BZ8AAAADbAAAADwAAAGRycy9kb3ducmV2LnhtbERPu27CMBTdkfoP1kXqBg4MBVIMoiAQ&#10;HQkMdLuKbx4ivg6xScLf1wMS49F5L9e9qURLjSstK5iMIxDEqdUl5wou5/1oDsJ5ZI2VZVLwJAfr&#10;1cdgibG2HZ+oTXwuQgi7GBUU3texlC4tyKAb25o4cJltDPoAm1zqBrsQbio5jaIvabDk0FBgTduC&#10;0lvyMAo2h4X5vS0ubZR1ZZv97Wz3c78q9TnsN98gPPX+LX65j1rBLIwNX8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RQWfAAAAA2wAAAA8AAAAAAAAAAAAAAAAA&#10;oQIAAGRycy9kb3ducmV2LnhtbFBLBQYAAAAABAAEAPkAAACOAwAAAAA=&#10;" strokecolor="#0d0d0d"/>
              </v:group>
            </w:pict>
          </mc:Fallback>
        </mc:AlternateConten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:rsidR="00941D92" w:rsidRPr="00A33A1C" w:rsidRDefault="00941D92" w:rsidP="00941D92">
      <w:pPr>
        <w:rPr>
          <w:rFonts w:ascii="TH SarabunPSK" w:hAnsi="TH SarabunPSK" w:cs="TH SarabunPSK"/>
        </w:rPr>
      </w:pPr>
    </w:p>
    <w:p w:rsidR="000A649C" w:rsidRPr="00A33A1C" w:rsidRDefault="000A649C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941D92" w:rsidRPr="00A33A1C" w:rsidRDefault="0012070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0579194" wp14:editId="5A789DD3">
                <wp:simplePos x="0" y="0"/>
                <wp:positionH relativeFrom="column">
                  <wp:posOffset>1543050</wp:posOffset>
                </wp:positionH>
                <wp:positionV relativeFrom="paragraph">
                  <wp:posOffset>6586525</wp:posOffset>
                </wp:positionV>
                <wp:extent cx="1530987" cy="700"/>
                <wp:effectExtent l="0" t="76200" r="12065" b="94615"/>
                <wp:wrapNone/>
                <wp:docPr id="64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987" cy="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85" o:spid="_x0000_s1026" type="#_x0000_t32" style="position:absolute;margin-left:121.5pt;margin-top:518.6pt;width:120.55pt;height:.0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47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04B974B" wp14:editId="4EF80AD0">
                <wp:simplePos x="0" y="0"/>
                <wp:positionH relativeFrom="column">
                  <wp:posOffset>3474650</wp:posOffset>
                </wp:positionH>
                <wp:positionV relativeFrom="paragraph">
                  <wp:posOffset>5543781</wp:posOffset>
                </wp:positionV>
                <wp:extent cx="0" cy="284509"/>
                <wp:effectExtent l="76200" t="0" r="57150" b="58420"/>
                <wp:wrapNone/>
                <wp:docPr id="7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50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5" o:spid="_x0000_s1026" type="#_x0000_t32" style="position:absolute;margin-left:273.6pt;margin-top:436.5pt;width:0;height:22.4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1rJMg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CC39CFD" wp14:editId="176A5E12">
                <wp:simplePos x="0" y="0"/>
                <wp:positionH relativeFrom="column">
                  <wp:posOffset>3460051</wp:posOffset>
                </wp:positionH>
                <wp:positionV relativeFrom="paragraph">
                  <wp:posOffset>2434678</wp:posOffset>
                </wp:positionV>
                <wp:extent cx="0" cy="284509"/>
                <wp:effectExtent l="76200" t="0" r="57150" b="58420"/>
                <wp:wrapNone/>
                <wp:docPr id="7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50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6" o:spid="_x0000_s1026" type="#_x0000_t32" style="position:absolute;margin-left:272.45pt;margin-top:191.7pt;width:0;height:22.4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bdPMw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">
                <v:stroke endarrow="block"/>
              </v:shape>
            </w:pict>
          </mc:Fallback>
        </mc:AlternateContent>
      </w:r>
      <w:r w:rsidR="00941D92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br w:type="page"/>
      </w:r>
    </w:p>
    <w:p w:rsidR="00BA3666" w:rsidRPr="00A33A1C" w:rsidRDefault="00BA3666" w:rsidP="0012070A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จากแผนผังกระบวนการดำเนินการประเมินระดับการรู้หนังสือของนักศึกษา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         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สรุปได้ดังนี้</w:t>
      </w:r>
    </w:p>
    <w:p w:rsidR="00BA3666" w:rsidRPr="00A33A1C" w:rsidRDefault="00BA3666" w:rsidP="0012070A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รับสมัครนักศึกษาใหม่</w:t>
      </w:r>
      <w:r w:rsidR="00F4381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สถานศึกษาดำเนินการรับสมัครตามระเบียบกระทรวงศึกษาธิการ</w:t>
      </w:r>
    </w:p>
    <w:p w:rsidR="00BA3666" w:rsidRPr="00A33A1C" w:rsidRDefault="00BA3666" w:rsidP="0012070A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ลงทะเบียนเรียน</w:t>
      </w:r>
      <w:r w:rsidR="00F4381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นักศึกษาลงทะเบียนเรียนในแต่ละภาคเรียน</w:t>
      </w:r>
      <w:r w:rsidR="00F4381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ต้องตรวจสอบจำนวนนักศึกษาที่ต้องเข้ารับการประเมินระดับการรู้หนังสือของนักศึกษา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แต่ละระดับการศึกษา พร้อมจัดเตรียมแบบประเมินการรู้หนังสือของนักศึกษา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ตามจำนวนนักศึกษาแต่ละระดับการศึกษา</w:t>
      </w:r>
    </w:p>
    <w:p w:rsidR="00BA3666" w:rsidRPr="00A33A1C" w:rsidRDefault="00015FA2" w:rsidP="0012070A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</w:t>
      </w:r>
      <w:r w:rsidR="00CF351A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BA3666" w:rsidRPr="001207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27F84" w:rsidRP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725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นักศึกษา</w:t>
      </w:r>
      <w:r w:rsidR="0027259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ทุกคน ทุกระดับการศึกษา</w:t>
      </w:r>
      <w:r w:rsidR="008D3A8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กศน</w:t>
      </w:r>
      <w:proofErr w:type="spellEnd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. และสถานศึกษา </w:t>
      </w:r>
      <w:r w:rsidR="0027259C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 xml:space="preserve"> </w:t>
      </w:r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โดยใช้แบบประเมินระดับการรู้หนังสือของนักศึกษา </w:t>
      </w:r>
      <w:proofErr w:type="spellStart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กศน</w:t>
      </w:r>
      <w:proofErr w:type="spellEnd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.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ทั้งนี้ต้องอยู่ในช่วงระยะเวลาที่ สำนักงาน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กำหนด ดังนี้</w:t>
      </w:r>
    </w:p>
    <w:p w:rsidR="00BA3666" w:rsidRPr="00A33A1C" w:rsidRDefault="00BA3666" w:rsidP="00BA3666">
      <w:pPr>
        <w:spacing w:after="0" w:line="240" w:lineRule="auto"/>
        <w:ind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16 พฤษภาคม – 15 สิงหาคม ของทุกปี</w:t>
      </w:r>
    </w:p>
    <w:p w:rsidR="00BA3666" w:rsidRPr="00A33A1C" w:rsidRDefault="00BA3666" w:rsidP="00BA3666">
      <w:pPr>
        <w:pStyle w:val="a3"/>
        <w:spacing w:after="0" w:line="240" w:lineRule="auto"/>
        <w:ind w:left="0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 31 มกราคม ของทุกปี</w:t>
      </w:r>
    </w:p>
    <w:p w:rsidR="00BA3666" w:rsidRPr="00A33A1C" w:rsidRDefault="00BA3666" w:rsidP="00BA366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ผลการประเมิน</w:t>
      </w:r>
      <w:r w:rsidR="00733ED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แจ้งผลการประเมินให้กับนักศึกษาที่เข้ารับการประเมินทราบ พร้อมทั้ง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ผู้ที่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เพื่อเสนอผู้อำนวยการ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</w:p>
    <w:p w:rsidR="00BA3666" w:rsidRPr="00A33A1C" w:rsidRDefault="00015FA2" w:rsidP="00BA3666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E730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นักศึกษาที่ประเมิน “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ผ่าน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”</w:t>
      </w:r>
      <w:r w:rsidR="00733ED4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A06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ผ่านการ</w:t>
      </w:r>
      <w:r w:rsidR="002A06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แล้ว ไม่ต้องประเมินซ้ำอีก โดย ครู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จะต้องเข้าระบบบันทึก</w:t>
      </w:r>
      <w:r w:rsidR="00BA3666" w:rsidRPr="00A33A1C">
        <w:rPr>
          <w:rFonts w:ascii="TH SarabunPSK" w:hAnsi="TH SarabunPSK" w:cs="TH SarabunPSK"/>
          <w:color w:val="000000"/>
          <w:sz w:val="32"/>
          <w:szCs w:val="32"/>
          <w:cs/>
        </w:rPr>
        <w:t>ผลการประเมินระดับ</w:t>
      </w:r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4274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A063D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เข้าใช้ระบบบันทึกผล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1B7EBB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1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16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พฤษภาคม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15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สิงหาคม และ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2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ระหว่างวันที่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มกราคม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ของทุกปี</w:t>
      </w:r>
    </w:p>
    <w:p w:rsidR="00BA3666" w:rsidRPr="00A33A1C" w:rsidRDefault="00BA3666" w:rsidP="00BA3666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E730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นักศึกษาที่ประเมิน “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ไม่ผ่าน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  <w:r w:rsidR="00733ED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ไม่ผ่าน 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ต้องดำเนินการดังนี้</w:t>
      </w:r>
    </w:p>
    <w:p w:rsidR="00BA3666" w:rsidRPr="00A33A1C" w:rsidRDefault="00BA3666" w:rsidP="00BA3666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พัฒนาการอ่านและการเขียนภาษาไทย</w:t>
      </w:r>
      <w:r w:rsidR="00733ED4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ให้กับ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ไม่ผ่านการ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ในระหว่างการจัดกระบวนการเรียนรู้ตามรายวิชาที่นักศึกษาลงทะเบียนเรียนในภาคเรียนนั้น ๆ</w:t>
      </w:r>
    </w:p>
    <w:p w:rsidR="00BA3666" w:rsidRPr="00A33A1C" w:rsidRDefault="00BA3666" w:rsidP="00BA3666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ซ้ำ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และสถานศึกษา</w:t>
      </w:r>
    </w:p>
    <w:p w:rsidR="00BA3666" w:rsidRPr="00A33A1C" w:rsidRDefault="00BA3666" w:rsidP="00BA3666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4.2.3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แจ้งผลการประเมินให้กับนักศึกษาที่เข้ารับการประเมินซ้ำ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พร้อมทั้ง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ผ่านและไม่ผ่าน ทั้งนี้ ผู้ที่ผ่านการประเมินระดับการรู้หนังสือของนักศึกษา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ในครั้งนี้แล้ว ไม่ต้องประเมินซ้ำอีก สำหรับ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ไม่ผ่าน 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ดำเนิน</w:t>
      </w:r>
      <w:r w:rsidR="00DD47B2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การพัฒนาและ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ประเมินใหม่ในภาคเรียนถัดไป</w:t>
      </w:r>
    </w:p>
    <w:p w:rsidR="00BA3666" w:rsidRPr="00A33A1C" w:rsidRDefault="00BA3666" w:rsidP="00BA366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5. ครู </w:t>
      </w:r>
      <w:proofErr w:type="spellStart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รวบรวมจำนวนนักศึกษาที่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การประเมินระดับการรู้หนังสือของนักศึกษา </w:t>
      </w:r>
      <w:proofErr w:type="spellStart"/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8272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แต่ละระดับในแต่ละภาคเรียน เสนอผู้อำนวยการ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ทราบ แล้วดำเนินการเข้าใช้ระบบบันทึกผลการประเมินระดับการรู้หนังสือของนักศึกษา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BA3666" w:rsidRPr="00A33A1C" w:rsidRDefault="00BA3666" w:rsidP="00BA366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ทั้งนี้ ใน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ให้แล้วเสร็จภายในวันที่ </w:t>
      </w:r>
      <w:r w:rsidR="00AE403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สิงหาคม ของทุกปี และ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ให้แล้วเสร็จภายในวันที่ </w:t>
      </w:r>
      <w:r w:rsidR="00D8272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มกราคม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ของทุกปี</w:t>
      </w:r>
    </w:p>
    <w:p w:rsidR="00BA3666" w:rsidRPr="00A33A1C" w:rsidRDefault="00BA3666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6. </w:t>
      </w:r>
      <w:proofErr w:type="spellStart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.อำเภอ/เขต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ในแต่ละภาคเรียน ตามแบบฟอร์ม (ภาคผนวก) ส่งให้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จังหวัด/กทม.</w:t>
      </w:r>
    </w:p>
    <w:p w:rsidR="00BA3666" w:rsidRPr="00A33A1C" w:rsidRDefault="00BA3666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7. สำนักงาน </w:t>
      </w:r>
      <w:proofErr w:type="spellStart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.จังหวัด/กทม.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603B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603BD2" w:rsidRPr="00603BD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  <w:r w:rsidR="00603BD2" w:rsidRPr="00603B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03B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ในแต่ละภาคเรียน ตามแบบฟอร์ม (ภาคผนวก) ส่งให้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BA3666" w:rsidRDefault="00BA3666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8. </w:t>
      </w:r>
      <w:r w:rsidRPr="009E730F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สำนักงาน </w:t>
      </w:r>
      <w:proofErr w:type="spellStart"/>
      <w:r w:rsidRPr="009E730F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.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รายงานผลการประเมินระดับการรู้หนังสือของนักศึกษา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. </w:t>
      </w:r>
      <w:r w:rsidR="00603BD2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ต่อสำนักงานปลัดกระทรวงศึกษาธิการ</w:t>
      </w: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Pr="00963B47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40"/>
        </w:rPr>
      </w:pPr>
      <w:r w:rsidRPr="00963B4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40"/>
          <w:cs/>
        </w:rPr>
        <w:lastRenderedPageBreak/>
        <w:t xml:space="preserve">ตอนที่ 2 </w:t>
      </w:r>
    </w:p>
    <w:p w:rsidR="00B35E05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B35E05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>บทบาทหน้าที่</w:t>
      </w:r>
      <w:r w:rsidR="00B35E05"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การดำเนินการ</w:t>
      </w:r>
    </w:p>
    <w:p w:rsidR="00963B47" w:rsidRPr="00B35E05" w:rsidRDefault="00B35E05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 xml:space="preserve">ประเมินระดับการรู้หนังสือของนักศึกษา </w:t>
      </w:r>
      <w:proofErr w:type="spellStart"/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กศน</w:t>
      </w:r>
      <w:proofErr w:type="spellEnd"/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 xml:space="preserve"> </w:t>
      </w:r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(การอ่านออกเขียนได้)</w:t>
      </w:r>
    </w:p>
    <w:p w:rsidR="00963B47" w:rsidRDefault="00963B47" w:rsidP="00963B4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</w:p>
    <w:p w:rsidR="00963B47" w:rsidRPr="00963B47" w:rsidRDefault="00963B47" w:rsidP="00963B47">
      <w:pPr>
        <w:spacing w:after="0" w:line="240" w:lineRule="auto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  <w:tab/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ดำเนินการ</w:t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. (การอ่านออกเขียนได้) ของสำนักงาน </w:t>
      </w:r>
      <w:proofErr w:type="spellStart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แบ่ง</w:t>
      </w:r>
      <w:r>
        <w:rPr>
          <w:rFonts w:ascii="TH SarabunPSK" w:hAnsi="TH SarabunPSK" w:cs="TH SarabunPSK" w:hint="cs"/>
          <w:color w:val="000000" w:themeColor="text1"/>
          <w:spacing w:val="-4"/>
          <w:sz w:val="24"/>
          <w:szCs w:val="32"/>
          <w:cs/>
        </w:rPr>
        <w:t>ตาม</w:t>
      </w:r>
      <w:r w:rsidRPr="00963B47">
        <w:rPr>
          <w:rFonts w:ascii="TH SarabunPSK" w:hAnsi="TH SarabunPSK" w:cs="TH SarabunPSK"/>
          <w:color w:val="000000" w:themeColor="text1"/>
          <w:spacing w:val="-4"/>
          <w:sz w:val="24"/>
          <w:szCs w:val="32"/>
          <w:cs/>
        </w:rPr>
        <w:t>บทบาทหน้าที่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ดังนี้</w:t>
      </w:r>
    </w:p>
    <w:p w:rsidR="00963B47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</w:pPr>
    </w:p>
    <w:p w:rsidR="00A26B2B" w:rsidRPr="00E512AF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 xml:space="preserve">บทบาทหน้าที่ของผู้ที่เกี่ยวข้องในการประเมินระดับการรู้หนังสือของนักศึกษา </w:t>
      </w:r>
      <w:proofErr w:type="spellStart"/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>กศน</w:t>
      </w:r>
      <w:proofErr w:type="spellEnd"/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>.</w:t>
      </w:r>
      <w:r w:rsidR="00427F84"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  <w:t xml:space="preserve"> </w:t>
      </w:r>
      <w:r w:rsidR="00427F84" w:rsidRPr="00E512AF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1. สำนักงาน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420D18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</w:p>
    <w:p w:rsidR="00A26B2B" w:rsidRPr="00A33A1C" w:rsidRDefault="00724ECE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w:drawing>
          <wp:inline distT="0" distB="0" distL="0" distR="0" wp14:anchorId="119F2AC7" wp14:editId="2238DA0E">
            <wp:extent cx="5793740" cy="2450465"/>
            <wp:effectExtent l="0" t="0" r="35560" b="64135"/>
            <wp:docPr id="8" name="ไดอะแกรม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AC7746" w:rsidRDefault="00AC7746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D326B1" w:rsidRPr="00A33A1C" w:rsidRDefault="00D326B1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บทบาทหน้าที่ </w:t>
      </w:r>
    </w:p>
    <w:p w:rsidR="00D326B1" w:rsidRPr="00427F84" w:rsidRDefault="00D326B1" w:rsidP="00A26B2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F8621C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ศึกษา วิเคราะห์ </w:t>
      </w:r>
      <w:r w:rsidR="00A10ACA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นโยบายกระทรวงศึกษาธิการ</w:t>
      </w:r>
    </w:p>
    <w:p w:rsidR="00F8621C" w:rsidRPr="00427F84" w:rsidRDefault="00F8621C" w:rsidP="00A26B2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2. แต่งตั้งคณะทำงานการประเมินระดับการรู้หนังสือของนักศึกษา </w:t>
      </w:r>
      <w:proofErr w:type="spellStart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F8621C" w:rsidRPr="00427F84" w:rsidRDefault="00F8621C" w:rsidP="00A26B2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 </w:t>
      </w:r>
      <w:r w:rsidR="00AE403F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คู่มือและเครื่องมือการประเมินระดับการรู้หนังสือของนักศึกษา </w:t>
      </w:r>
      <w:proofErr w:type="spellStart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F8621C" w:rsidRPr="00427F84" w:rsidRDefault="00F8621C" w:rsidP="00F8621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4. พัฒนาโปรแกรมและจัดทำฐานข้อมูลการประเมินระดับการรู้หนังสือของนักศึกษา </w:t>
      </w:r>
      <w:proofErr w:type="spellStart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F8621C" w:rsidRPr="00A33A1C" w:rsidRDefault="00F8621C" w:rsidP="00862CF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5. </w:t>
      </w:r>
      <w:r w:rsidR="00D324A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แจ้งสำนักงาน </w:t>
      </w:r>
      <w:proofErr w:type="spellStart"/>
      <w:r w:rsidR="00D324A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D324A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 ดำเนินการ</w:t>
      </w:r>
    </w:p>
    <w:p w:rsidR="00F8621C" w:rsidRPr="00A33A1C" w:rsidRDefault="00F8621C" w:rsidP="00862CF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6.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ติดตามผลการดำเนินงาน </w:t>
      </w:r>
      <w:r w:rsidR="0080066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เพื่อนำผลมาพัฒนาระบบการประเมิน</w:t>
      </w:r>
    </w:p>
    <w:p w:rsidR="00603BD2" w:rsidRPr="00603BD2" w:rsidRDefault="00F8621C" w:rsidP="00603BD2">
      <w:pPr>
        <w:spacing w:after="0" w:line="240" w:lineRule="auto"/>
        <w:rPr>
          <w:rFonts w:ascii="TH SarabunPSK" w:hAnsi="TH SarabunPSK" w:cs="TH SarabunPSK"/>
          <w:color w:val="000000" w:themeColor="text1"/>
          <w:spacing w:val="-4"/>
          <w:sz w:val="24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7. </w:t>
      </w:r>
      <w:r w:rsidR="00862C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จัดทำรายงาน</w:t>
      </w:r>
      <w:r w:rsidR="0080066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ผลการประเมินระดับการรู้หนังสือของนักศึกษา </w:t>
      </w:r>
      <w:proofErr w:type="spellStart"/>
      <w:r w:rsidR="0080066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80066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03B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03BD2" w:rsidRPr="00603BD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</w:p>
    <w:p w:rsidR="00F8621C" w:rsidRPr="00A33A1C" w:rsidRDefault="0080066C" w:rsidP="00862CF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เสนอสำนักงานปลัดกระทรวงศึกษาธิการ</w:t>
      </w:r>
    </w:p>
    <w:p w:rsidR="00F8621C" w:rsidRPr="00A33A1C" w:rsidRDefault="00F8621C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862CFD" w:rsidRPr="00A33A1C" w:rsidRDefault="00862CFD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5A6E64" w:rsidRPr="00A33A1C" w:rsidRDefault="005A6E64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5A6E64" w:rsidRPr="00A33A1C" w:rsidRDefault="005A6E64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26B2B" w:rsidRPr="00A33A1C" w:rsidRDefault="0074238C" w:rsidP="00A26B2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2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สำนักงาน </w:t>
      </w:r>
      <w:proofErr w:type="spellStart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จังหวัด/กทม.</w:t>
      </w:r>
    </w:p>
    <w:p w:rsidR="00A26B2B" w:rsidRPr="00A33A1C" w:rsidRDefault="00724ECE" w:rsidP="00A26B2B">
      <w:pPr>
        <w:ind w:left="360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47EA9707" wp14:editId="0DB0C355">
            <wp:extent cx="5490058" cy="1799539"/>
            <wp:effectExtent l="38100" t="0" r="53975" b="0"/>
            <wp:docPr id="7" name="ไดอะแกรม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A26B2B" w:rsidRPr="00A33A1C" w:rsidRDefault="00D326B1" w:rsidP="00F831BA">
      <w:pPr>
        <w:spacing w:after="0" w:line="240" w:lineRule="auto"/>
        <w:jc w:val="thaiDistribute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>บทบาทหน้าที่</w:t>
      </w:r>
    </w:p>
    <w:p w:rsidR="00A26B2B" w:rsidRPr="00A33A1C" w:rsidRDefault="00603BD2" w:rsidP="00603BD2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</w:r>
      <w:r w:rsidR="00775365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1. 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ศึกษาแนวคิด </w:t>
      </w:r>
      <w:r w:rsidR="00C41F1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กระบวน</w:t>
      </w:r>
      <w:r w:rsidR="000F5ACD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การ</w:t>
      </w:r>
      <w:r w:rsidR="00C41F1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ดำเนินงาน บทบาทหน้าที่ วิธีการ และเครื่องมือประเมินระดับ</w:t>
      </w:r>
      <w:r w:rsidR="00182411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                </w:t>
      </w:r>
      <w:r w:rsidR="00C41F1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การรู้หนังสือของนักศึกษา กศน. </w:t>
      </w:r>
      <w:r w:rsidRPr="00603BD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  <w:r w:rsidR="0018241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</w:t>
      </w:r>
      <w:r w:rsidR="00C41F1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ให้ชัดเจน</w:t>
      </w:r>
    </w:p>
    <w:p w:rsidR="00E249F0" w:rsidRPr="00A33A1C" w:rsidRDefault="00603BD2" w:rsidP="00603BD2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ab/>
      </w:r>
      <w:r w:rsidR="00775365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2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. แต่งตั้งคณะ</w:t>
      </w:r>
      <w:r w:rsidR="003C6093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ทำงานการ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ประเมินระดับการรู้หนังสือของนักศึกษา กศน.</w:t>
      </w: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</w:t>
      </w:r>
      <w:r w:rsidR="0018241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ประกอบด้วย </w:t>
      </w:r>
    </w:p>
    <w:p w:rsidR="001236F7" w:rsidRPr="00A33A1C" w:rsidRDefault="00E249F0" w:rsidP="00E249F0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    2.1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ผู้อำนวยการสำนักงาน กศน.จังหวัด/กทม. เป็น ประธาน</w:t>
      </w:r>
    </w:p>
    <w:p w:rsidR="001236F7" w:rsidRPr="00A33A1C" w:rsidRDefault="00E249F0" w:rsidP="00E249F0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    2.2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ผู้อำนวยการ กศน. อำเภอ/เขต </w:t>
      </w:r>
      <w:r w:rsidR="00444849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ทุกอำเภอ/เขต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เป็น กรรมการ </w:t>
      </w:r>
    </w:p>
    <w:p w:rsidR="00A26B2B" w:rsidRPr="00A33A1C" w:rsidRDefault="00E249F0" w:rsidP="00E249F0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    2.3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ศึกษานิเทศก์</w:t>
      </w:r>
      <w:r w:rsidR="00AC784C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สำนักงาน กศน.จังหวัด/กทม. ทุกคน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หรือเจ้าหน้าที่ที่รับผิดชอบงานนิเทศ</w:t>
      </w:r>
      <w:r w:rsidR="00182411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          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เป็นกรรมการ</w:t>
      </w:r>
    </w:p>
    <w:p w:rsidR="001236F7" w:rsidRPr="00A33A1C" w:rsidRDefault="00E249F0" w:rsidP="00E249F0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    2.4 </w:t>
      </w:r>
      <w:r w:rsidR="001236F7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เจ้าหน้าที่ที่ได้รับมอบหมาย  เป็น เลขานุการ</w:t>
      </w:r>
    </w:p>
    <w:p w:rsidR="00A26B2B" w:rsidRPr="00A33A1C" w:rsidRDefault="00A26B2B" w:rsidP="000F5ACD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7536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. ชี้แจง</w:t>
      </w:r>
      <w:r w:rsidR="00444849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การดำเนินงานประเมินระดับการรู้หนังสือของนักศึกษา กศน.</w:t>
      </w:r>
      <w:r w:rsidR="00182411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  <w:r w:rsidR="0018241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(การอ่านออกเขียนได้) </w:t>
      </w:r>
      <w:r w:rsidR="00444849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ให้กับคณะทำงานการประเมินระดับการรู้หนังสือของนักศึกษา กศน.</w:t>
      </w:r>
      <w:r w:rsidR="00182411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  <w:r w:rsidR="0018241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</w:p>
    <w:p w:rsidR="00A26B2B" w:rsidRPr="009E730F" w:rsidRDefault="00A26B2B" w:rsidP="000F5ACD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</w:r>
      <w:r w:rsidR="00444849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4</w:t>
      </w:r>
      <w:r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 xml:space="preserve">. </w:t>
      </w:r>
      <w:r w:rsidR="00D931C7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นิเทศ ติดตาม</w:t>
      </w:r>
      <w:r w:rsidR="00D43160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การ</w:t>
      </w:r>
      <w:r w:rsidR="00C41894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ดำเนินงานการ</w:t>
      </w:r>
      <w:r w:rsidR="00D43160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ประเมินระดับการรู้หนังสือของนักศึกษา กศน.</w:t>
      </w:r>
      <w:r w:rsidR="00C41894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 xml:space="preserve"> </w:t>
      </w:r>
      <w:r w:rsidR="0018241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(การอ่านออกเขียนได้)</w:t>
      </w:r>
      <w:r w:rsidR="00182411" w:rsidRPr="009E730F">
        <w:rPr>
          <w:rFonts w:ascii="TH SarabunPSK" w:hAnsi="TH SarabunPSK" w:cs="TH SarabunPSK" w:hint="cs"/>
          <w:noProof/>
          <w:color w:val="000000" w:themeColor="text1"/>
          <w:spacing w:val="-6"/>
          <w:sz w:val="32"/>
          <w:szCs w:val="32"/>
          <w:cs/>
        </w:rPr>
        <w:t xml:space="preserve"> </w:t>
      </w:r>
      <w:r w:rsidR="00C41894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ของ</w:t>
      </w:r>
      <w:r w:rsidR="00D43160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กศน.อำเภอ/เขตในจังหวัด</w:t>
      </w:r>
      <w:r w:rsidR="0097558B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 xml:space="preserve">/กทม. </w:t>
      </w:r>
      <w:r w:rsidR="00D43160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ให้ดำเนินงานอย่างมีประสิทธิภาพ</w:t>
      </w:r>
      <w:r w:rsidR="00D931C7" w:rsidRPr="009E730F">
        <w:rPr>
          <w:rFonts w:ascii="TH SarabunPSK" w:hAnsi="TH SarabunPSK" w:cs="TH SarabunPSK"/>
          <w:noProof/>
          <w:color w:val="000000" w:themeColor="text1"/>
          <w:spacing w:val="-6"/>
          <w:sz w:val="32"/>
          <w:szCs w:val="32"/>
          <w:cs/>
        </w:rPr>
        <w:t>และร่วมพัฒนานักศึกษา กรณีนักศึกษา</w:t>
      </w:r>
      <w:r w:rsidR="009E730F">
        <w:rPr>
          <w:rFonts w:ascii="TH SarabunPSK" w:hAnsi="TH SarabunPSK" w:cs="TH SarabunPSK" w:hint="cs"/>
          <w:noProof/>
          <w:color w:val="000000" w:themeColor="text1"/>
          <w:spacing w:val="-6"/>
          <w:sz w:val="32"/>
          <w:szCs w:val="32"/>
          <w:cs/>
        </w:rPr>
        <w:t xml:space="preserve">              </w:t>
      </w:r>
      <w:r w:rsidR="009E730F" w:rsidRPr="009E730F">
        <w:rPr>
          <w:rFonts w:ascii="TH SarabunPSK" w:hAnsi="TH SarabunPSK" w:cs="TH SarabunPSK" w:hint="cs"/>
          <w:noProof/>
          <w:color w:val="000000" w:themeColor="text1"/>
          <w:spacing w:val="-6"/>
          <w:sz w:val="32"/>
          <w:szCs w:val="32"/>
          <w:cs/>
        </w:rPr>
        <w:t>ประเมิน</w:t>
      </w:r>
      <w:r w:rsidR="00D931C7" w:rsidRPr="009E730F">
        <w:rPr>
          <w:rFonts w:ascii="TH SarabunPSK" w:hAnsi="TH SarabunPSK" w:cs="TH SarabunPSK"/>
          <w:b/>
          <w:bCs/>
          <w:noProof/>
          <w:color w:val="000000" w:themeColor="text1"/>
          <w:spacing w:val="-6"/>
          <w:sz w:val="32"/>
          <w:szCs w:val="32"/>
          <w:u w:val="single"/>
          <w:cs/>
        </w:rPr>
        <w:t>ไม่ผ่าน</w:t>
      </w:r>
    </w:p>
    <w:p w:rsidR="00A26B2B" w:rsidRPr="00A33A1C" w:rsidRDefault="00141B71" w:rsidP="00141B7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41894" w:rsidRPr="00A33A1C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รวบรวมข้อมูลผลการประเมินของแต่ละ</w:t>
      </w:r>
      <w:r w:rsidR="00733ED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 เพื่อสรุปข้อมูลเป็นระดับจังหวัด</w:t>
      </w:r>
      <w:r w:rsidR="0097558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/กทม.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และรายงาน</w:t>
      </w:r>
      <w:r w:rsidR="00C4189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ผลการประเมินระดับการรู้หนังสือของนักศึกษา </w:t>
      </w:r>
      <w:proofErr w:type="spellStart"/>
      <w:r w:rsidR="00C4189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4189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18241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(การอ่านออกเขียนได้)</w:t>
      </w:r>
      <w:r w:rsidR="001824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4189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เสนอต่อ 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</w:p>
    <w:p w:rsidR="00A26B2B" w:rsidRPr="00A33A1C" w:rsidRDefault="00A26B2B" w:rsidP="000F5ACD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D43160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3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ผู้ทำหน้าที่นิเทศ</w:t>
      </w:r>
    </w:p>
    <w:p w:rsidR="00D43160" w:rsidRPr="009E730F" w:rsidRDefault="00D43160" w:rsidP="00D4316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ผู้ทำหน้าที่นิเทศ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หมายถึง ผู้บริหารสำนักงาน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 ผู้อำนวยกา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</w:t>
      </w:r>
      <w:r w:rsidR="00F6272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F6272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อำเภอ/เขต ศึกษานิเทศก์ </w:t>
      </w:r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และผู้ที่ได้รับการแต่งตั้งให้ทำหน้าที่นิเทศของสำนักงาน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.จังหวัด/กทม. หรือ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.อำเภอ</w:t>
      </w:r>
      <w:r w:rsidR="0097558B"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/เขต</w:t>
      </w:r>
    </w:p>
    <w:p w:rsidR="00D43160" w:rsidRPr="00A33A1C" w:rsidRDefault="00D43160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C326F" w:rsidRPr="00A33A1C" w:rsidRDefault="00A26B2B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บทบาทของผู้ทำหน้าที่นิเทศการประเมิน</w:t>
      </w:r>
      <w:r w:rsidR="00D4316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มีบทบาทหน้าที่ ดังนี้</w:t>
      </w:r>
    </w:p>
    <w:p w:rsidR="00A26B2B" w:rsidRPr="00A33A1C" w:rsidRDefault="00724ECE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65767BFF" wp14:editId="0D7FCF70">
            <wp:extent cx="5489067" cy="1565275"/>
            <wp:effectExtent l="0" t="0" r="73660" b="0"/>
            <wp:docPr id="6" name="ไดอะแกรม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165C19" w:rsidRPr="00A33A1C" w:rsidRDefault="00165C19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A26B2B" w:rsidRPr="00A33A1C" w:rsidRDefault="00436A5E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บทบาทหน้าที่ </w:t>
      </w:r>
    </w:p>
    <w:p w:rsidR="00A26B2B" w:rsidRPr="00A33A1C" w:rsidRDefault="00A26B2B" w:rsidP="0097558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11C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ศึกษาทำความเข้าใจแนวทางการดำเนินงานตามคู่มือการประเมินระดับการรู้หนังสือของนักศึกษา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A26B2B" w:rsidRPr="00A33A1C" w:rsidRDefault="00A26B2B" w:rsidP="0097558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E730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จัดทำแผนปฏิบัติการเพื่อปฏิบัติการนิเทศ ติดตาม และประเมินผลการประเมินระดับการรู้หนังสือของนักศึกษา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61792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และหรือ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</w:t>
      </w:r>
    </w:p>
    <w:p w:rsidR="00A26B2B" w:rsidRPr="00A33A1C" w:rsidRDefault="00A26B2B" w:rsidP="0097558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45977" w:rsidRPr="00A33A1C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จัดทำเครื่องมือการนิเทศ ติดตาม เพื่อรวบรวมข้อมูล ข้อเท็จจริง ในการประเมินตามแบบ               ที่กำหนด</w:t>
      </w:r>
    </w:p>
    <w:p w:rsidR="00A26B2B" w:rsidRPr="00A33A1C" w:rsidRDefault="00D73333" w:rsidP="0097558B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="00CE730F"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นิเทศ และ</w:t>
      </w:r>
      <w:r w:rsidR="00C355A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ติดตาม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พร้อมข้อเสนอแนะการ</w:t>
      </w:r>
      <w:r w:rsidR="00C355A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C355A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355A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261792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เช่น การเยี่ยมชั้นเรียน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Coaching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การแนะนำ การชี้แนะ และการให้คำปรึกษาเพื่อการพัฒนาแก่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 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.จังหวัด/กทม. และสำนักงาน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A33A1C" w:rsidRDefault="00A26B2B" w:rsidP="0097558B">
      <w:pPr>
        <w:spacing w:after="0" w:line="240" w:lineRule="auto"/>
        <w:ind w:right="-10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7333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รายงานผลการนิเทศ ติดตาม และประเมินผลระดับการรู้หนังสือของนักศึกษา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="00261792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97558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.จังหวัด/กทม. </w:t>
      </w:r>
    </w:p>
    <w:p w:rsidR="00D539AB" w:rsidRPr="00A33A1C" w:rsidRDefault="00D539AB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9E730F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539AB" w:rsidRPr="00A33A1C" w:rsidRDefault="00D539AB" w:rsidP="00D539AB">
      <w:pPr>
        <w:pStyle w:val="a3"/>
        <w:ind w:left="0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4. </w:t>
      </w: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>กศน.อำเภอ/เขต</w:t>
      </w:r>
    </w:p>
    <w:p w:rsidR="00A26B2B" w:rsidRPr="00A33A1C" w:rsidRDefault="00724ECE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7B45C171" wp14:editId="3E1B1060">
            <wp:extent cx="6122822" cy="2465223"/>
            <wp:effectExtent l="0" t="0" r="68580" b="11430"/>
            <wp:docPr id="3" name="ไดอะแกรม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D539AB" w:rsidRPr="00A33A1C" w:rsidRDefault="00D539AB" w:rsidP="00A26B2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บทบาทหน้าที่</w:t>
      </w:r>
    </w:p>
    <w:p w:rsidR="00A26B2B" w:rsidRPr="00A33A1C" w:rsidRDefault="00261792" w:rsidP="00261792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6B2B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นำนโยบายสู่การปฏิบัติโดยดำเนินการตาม</w:t>
      </w:r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179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     </w:t>
      </w:r>
      <w:r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ฉบับปรับปรุง พ.ศ. 2561</w:t>
      </w:r>
      <w:r>
        <w:rPr>
          <w:rFonts w:ascii="TH SarabunPSK" w:hAnsi="TH SarabunPSK" w:cs="TH SarabunPSK" w:hint="cs"/>
          <w:color w:val="000000" w:themeColor="text1"/>
          <w:sz w:val="40"/>
          <w:szCs w:val="48"/>
          <w:cs/>
        </w:rPr>
        <w:t xml:space="preserve">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</w:t>
      </w:r>
      <w:r w:rsidR="00245C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ดังนี้</w:t>
      </w:r>
    </w:p>
    <w:p w:rsidR="006C733D" w:rsidRPr="00A33A1C" w:rsidRDefault="006C733D" w:rsidP="006C733D">
      <w:pPr>
        <w:spacing w:after="0" w:line="240" w:lineRule="auto"/>
        <w:contextualSpacing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1. 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ศึกษาแนวคิด กรอบการทำงาน และวิธีการตาม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คู่มือการดำเนินงาน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ให้ชัดเจน</w:t>
      </w:r>
    </w:p>
    <w:p w:rsidR="006C733D" w:rsidRPr="00A33A1C" w:rsidRDefault="006C733D" w:rsidP="006C733D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2. 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ประชุม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ชี้แจง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รายละเอียดการประเมินระดับการรู้หนังสือของนักศึกษา กศน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. (การอ่านออกเขียนได้)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โดยเน้นให้ดำเนินการ</w:t>
      </w:r>
      <w:r w:rsidR="0026179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ประเมินระดับการรู้หนังสือของนักศึกษา กศน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. (การอ่านออกเขียนได้)</w:t>
      </w:r>
      <w:r w:rsidR="0026179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ให้แล้วเสร็จตามระยะเวลาที่กำหนด</w:t>
      </w:r>
    </w:p>
    <w:p w:rsidR="006C733D" w:rsidRPr="00A33A1C" w:rsidRDefault="006C733D" w:rsidP="006C733D">
      <w:pPr>
        <w:spacing w:after="0" w:line="240" w:lineRule="auto"/>
        <w:ind w:left="10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 ตรวจสอบความถูกต้องของฐานข้อมูลนักศึกษา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.ในภาคเรียนที่จะดำเนินการประเมินร่วมกับ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.ตำบล/แขวง โดยพิมพ์ฐานข้อมูลจำแนกราย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เพื่อใช้ประกอบในประเมินระดับ</w:t>
      </w:r>
      <w:r w:rsidR="0027751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ครั้งนี้ </w:t>
      </w:r>
    </w:p>
    <w:p w:rsidR="00772738" w:rsidRPr="00A33A1C" w:rsidRDefault="00A26B2B" w:rsidP="0097558B">
      <w:pPr>
        <w:spacing w:after="0" w:line="240" w:lineRule="auto"/>
        <w:ind w:left="14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73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ประชาสัมพันธ์การประเมินระดับการรู้หนังสือของนักศึกษา </w:t>
      </w:r>
      <w:proofErr w:type="spellStart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(การอ่านออกเขียนได้)</w:t>
      </w:r>
      <w:r w:rsidR="0026179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กับนักศึกษา </w:t>
      </w:r>
      <w:proofErr w:type="spellStart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9E730F" w:rsidRDefault="00A26B2B" w:rsidP="0097558B">
      <w:pPr>
        <w:spacing w:after="0" w:line="240" w:lineRule="auto"/>
        <w:ind w:left="10"/>
        <w:contextualSpacing/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จัดเตรียมพร้อมสำเนา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261792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(การอ่านออกเขียนได้) 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ฉบับปรับปรุง พ.ศ. 2561</w:t>
      </w:r>
      <w:r w:rsidR="00261792" w:rsidRPr="009E730F">
        <w:rPr>
          <w:rFonts w:ascii="TH SarabunPSK" w:hAnsi="TH SarabunPSK" w:cs="TH SarabunPSK" w:hint="cs"/>
          <w:color w:val="000000" w:themeColor="text1"/>
          <w:spacing w:val="-6"/>
          <w:sz w:val="40"/>
          <w:szCs w:val="48"/>
          <w:cs/>
        </w:rPr>
        <w:t xml:space="preserve"> 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เครื่องมือ</w:t>
      </w:r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. (การอ่านออกเขียนได้)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มอบแก่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.ตำบล/แขวง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ดำเนินการประเมินร่วมกับ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 ตำบล</w:t>
      </w:r>
      <w:r w:rsidR="00CF19FD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/แขวง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และคณะกรรมการที่เกี่ยวข้อง </w:t>
      </w:r>
    </w:p>
    <w:p w:rsidR="00A26B2B" w:rsidRPr="00A33A1C" w:rsidRDefault="00A26B2B" w:rsidP="0097558B">
      <w:pPr>
        <w:spacing w:after="0" w:line="240" w:lineRule="auto"/>
        <w:ind w:left="10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FC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รวบรวมสรุปผลการประเมินแต่ละ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ตรวจสอบความถูกต้องของข้อมูล เพื่อบันทึกข้อมูลในระบบฐานข้อมูล</w:t>
      </w:r>
    </w:p>
    <w:p w:rsidR="00A26B2B" w:rsidRPr="00A33A1C" w:rsidRDefault="00A91FC4" w:rsidP="0097558B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>7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. นิเทศ ติดตามและร่วม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พัฒนานักศึกษา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กรณีนักศึกษา</w:t>
      </w:r>
      <w:r w:rsidR="00245C7E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ประเมิน </w:t>
      </w:r>
      <w:r w:rsidR="00A26B2B" w:rsidRPr="00245C7E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  <w:cs/>
        </w:rPr>
        <w:t>ไม่ผ่าน</w:t>
      </w:r>
    </w:p>
    <w:p w:rsidR="00A26B2B" w:rsidRPr="00A33A1C" w:rsidRDefault="006C733D" w:rsidP="0097558B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รวบรวมสรุปผลการประเมินแต่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</w:t>
      </w:r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/แขวง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เพื่อสรุปข้อมูลเป็นระดับ</w:t>
      </w:r>
      <w:r w:rsidR="0027751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</w:t>
      </w:r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97558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และรายงานสำนักงาน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จังหวัด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</w:p>
    <w:p w:rsidR="00A26B2B" w:rsidRPr="00A33A1C" w:rsidRDefault="00A26B2B" w:rsidP="0097558B">
      <w:pPr>
        <w:spacing w:after="0" w:line="240" w:lineRule="auto"/>
        <w:ind w:left="10"/>
        <w:contextualSpacing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73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จัดเก็บเอกสารการประเมินอย่างเป็นระบบตามระเบียบของทางราชการ</w:t>
      </w:r>
    </w:p>
    <w:p w:rsidR="00A26B2B" w:rsidRPr="00A33A1C" w:rsidRDefault="00A26B2B" w:rsidP="0097558B">
      <w:pPr>
        <w:spacing w:after="0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5D04A9" w:rsidP="005D04A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5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proofErr w:type="spellStart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/แขวง</w:t>
      </w:r>
    </w:p>
    <w:p w:rsidR="00A26B2B" w:rsidRPr="00A33A1C" w:rsidRDefault="005E0F64" w:rsidP="00A26B2B">
      <w:pPr>
        <w:spacing w:after="0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28"/>
          <w:szCs w:val="36"/>
        </w:rPr>
        <mc:AlternateContent>
          <mc:Choice Requires="wpg">
            <w:drawing>
              <wp:anchor distT="0" distB="0" distL="114300" distR="114300" simplePos="0" relativeHeight="251563008" behindDoc="0" locked="0" layoutInCell="1" allowOverlap="1" wp14:anchorId="2F500453" wp14:editId="2BC2A8A3">
                <wp:simplePos x="0" y="0"/>
                <wp:positionH relativeFrom="column">
                  <wp:posOffset>1784985</wp:posOffset>
                </wp:positionH>
                <wp:positionV relativeFrom="paragraph">
                  <wp:posOffset>2315210</wp:posOffset>
                </wp:positionV>
                <wp:extent cx="2421255" cy="951230"/>
                <wp:effectExtent l="13335" t="10160" r="13335" b="10160"/>
                <wp:wrapNone/>
                <wp:docPr id="14" name="กลุ่ม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1255" cy="951230"/>
                          <a:chOff x="0" y="0"/>
                          <a:chExt cx="23262" cy="9093"/>
                        </a:xfrm>
                      </wpg:grpSpPr>
                      <wps:wsp>
                        <wps:cNvPr id="15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909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0" y="9070"/>
                            <a:ext cx="23241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62" y="7754"/>
                            <a:ext cx="0" cy="133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74" o:spid="_x0000_s1026" style="position:absolute;margin-left:140.55pt;margin-top:182.3pt;width:190.65pt;height:74.9pt;z-index:251563008;mso-width-relative:margin;mso-height-relative:margin" coordsize="23262,9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">
                <v:shape id="AutoShape 42" o:spid="_x0000_s1027" type="#_x0000_t32" style="position:absolute;width:0;height:90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kSbcMAAADbAAAADwAAAGRycy9kb3ducmV2LnhtbERPzWrCQBC+C32HZQq96abSBptmIyII&#10;QXto1AeYZqdJaHY2ZNcY8/TdQsHbfHy/k65H04qBetdYVvC8iEAQl1Y3XCk4n3bzFQjnkTW2lknB&#10;jRyss4dZiom2Vy5oOPpKhBB2CSqove8SKV1Zk0G3sB1x4L5tb9AH2FdS93gN4aaVyyiKpcGGQ0ON&#10;HW1rKn+OF6Pg6yU6TONp+jy8+elSnD/yfUxWqafHcfMOwtPo7+J/d67D/Ff4+yUcI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pEm3DAAAA2wAAAA8AAAAAAAAAAAAA&#10;AAAAoQIAAGRycy9kb3ducmV2LnhtbFBLBQYAAAAABAAEAPkAAACRAwAAAAA=&#10;" strokecolor="#4f81bd" strokeweight="1pt"/>
                <v:shape id="AutoShape 41" o:spid="_x0000_s1028" type="#_x0000_t32" style="position:absolute;top:9070;width:232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uMGsIAAADbAAAADwAAAGRycy9kb3ducmV2LnhtbERP22rCQBB9F/yHZYS+6aalhBpdpRQK&#10;oemDtw8Ys2MSzM6G7JrEfL1bEPo2h3Od9XYwteiodZVlBa+LCARxbnXFhYLT8Xv+AcJ5ZI21ZVJw&#10;JwfbzXSyxkTbnvfUHXwhQgi7BBWU3jeJlC4vyaBb2IY4cBfbGvQBtoXULfYh3NTyLYpiabDi0FBi&#10;Q18l5dfDzSg4v0fZOBzHXbb0421/+k1/YrJKvcyGzxUIT4P/Fz/dqQ7zY/j7JRw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PuMGsIAAADbAAAADwAAAAAAAAAAAAAA&#10;AAChAgAAZHJzL2Rvd25yZXYueG1sUEsFBgAAAAAEAAQA+QAAAJADAAAAAA==&#10;" strokecolor="#4f81bd" strokeweight="1pt"/>
                <v:shape id="AutoShape 40" o:spid="_x0000_s1029" type="#_x0000_t32" style="position:absolute;left:23262;top:7754;width:0;height:13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9e/78AAADbAAAADwAAAGRycy9kb3ducmV2LnhtbERPy6rCMBDdC/5DGMGdpgo+qEaRguhd&#10;iY+Fy7EZ22ozKU3Uer/eXLjgbg7nOfNlY0rxpNoVlhUM+hEI4tTqgjMFp+O6NwXhPLLG0jIpeJOD&#10;5aLdmmOs7Yv39Dz4TIQQdjEqyL2vYildmpNB17cVceCutjboA6wzqWt8hXBTymEUjaXBgkNDjhUl&#10;OaX3w8Mo+Nm8scDL7ZJVyWiUnH/tbu2tUt1Os5qB8NT4r/jfvdVh/gT+fgk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z9e/78AAADbAAAADwAAAAAAAAAAAAAAAACh&#10;AgAAZHJzL2Rvd25yZXYueG1sUEsFBgAAAAAEAAQA+QAAAI0DAAAAAA==&#10;" strokecolor="#4f81bd" strokeweight="1pt"/>
              </v:group>
            </w:pict>
          </mc:Fallback>
        </mc:AlternateContent>
      </w:r>
      <w:r w:rsidR="00724ECE" w:rsidRPr="00A33A1C">
        <w:rPr>
          <w:rFonts w:ascii="TH SarabunPSK" w:hAnsi="TH SarabunPSK" w:cs="TH SarabunPSK"/>
          <w:b/>
          <w:bCs/>
          <w:noProof/>
          <w:color w:val="000000" w:themeColor="text1"/>
          <w:sz w:val="28"/>
          <w:szCs w:val="36"/>
        </w:rPr>
        <w:drawing>
          <wp:inline distT="0" distB="0" distL="0" distR="0" wp14:anchorId="65CC4FCD" wp14:editId="6A1E5C76">
            <wp:extent cx="6181090" cy="3196590"/>
            <wp:effectExtent l="0" t="0" r="10160" b="41910"/>
            <wp:docPr id="1" name="ไดอะแกร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BC7EC9" w:rsidRPr="00A33A1C" w:rsidRDefault="00BC7EC9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0AE3" w:rsidRPr="00A33A1C" w:rsidRDefault="00300AE3" w:rsidP="00300AE3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บทบาทหน้าที่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ศึกษาทำความเข้าใจ แนวทาง กระบวนการ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สำรวจจำนวน</w:t>
      </w:r>
      <w:r w:rsidR="00946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ในภาคเรียน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นั้น และ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ฉบับปรับปรุง พ.ศ. 2561</w:t>
      </w:r>
    </w:p>
    <w:p w:rsidR="00A26B2B" w:rsidRPr="00B432BD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ตรวจสอบความถูกต้องของข้อมูลจำนวน</w:t>
      </w:r>
      <w:r w:rsidR="00946CB5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ในภาคเรียนที่จะดำเนินการประเมินร่วมกับ</w:t>
      </w:r>
      <w:r w:rsidR="00445FFA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</w:t>
      </w:r>
      <w:proofErr w:type="spellStart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และจัดเตรียมข้อมูลที่เกี่ยวข้องกับการประเมิน </w:t>
      </w:r>
    </w:p>
    <w:p w:rsidR="00A26B2B" w:rsidRPr="00B432BD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 ตรวจสอบและจำแนกระดับการศึกษาของนักศึกษา </w:t>
      </w:r>
      <w:proofErr w:type="spellStart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 </w:t>
      </w:r>
      <w:proofErr w:type="spellStart"/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.ตำบล/แขวงที่รับผิดชอบ </w:t>
      </w:r>
      <w:r w:rsidR="00B432BD" w:rsidRP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ab/>
        <w:t xml:space="preserve">4.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ชี้แจงรายละเอียดการประเมินระดับการรู้หนังสือของนักศึกษา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ab/>
        <w:t>5. แจ้งผู้รับการประเมินเข้า</w:t>
      </w:r>
      <w:r w:rsidR="00733BBD"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รับ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A26B2B" w:rsidRPr="009E730F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ab/>
        <w:t xml:space="preserve">6. </w:t>
      </w:r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ตัดสินผลการประเมิน รวบรวม และกรอกข้อมูลในตารางการประเมิน และจัดส่งให้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.อำเภอ/เขต</w:t>
      </w:r>
    </w:p>
    <w:p w:rsidR="000940BC" w:rsidRPr="00A33A1C" w:rsidRDefault="000940BC" w:rsidP="00B432BD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7. 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ส่งเสริม สนับสนุน และพัฒนานักศึกษา กรณีนักศึกษา</w:t>
      </w:r>
      <w:r w:rsidR="009E730F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ประเมิน</w:t>
      </w:r>
      <w:r w:rsidR="00325ECA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  <w:cs/>
        </w:rPr>
        <w:t>ไม่ผ่าน</w:t>
      </w:r>
      <w:r w:rsidR="00325ECA"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 xml:space="preserve"> </w:t>
      </w:r>
    </w:p>
    <w:p w:rsidR="00A26B2B" w:rsidRPr="00A33A1C" w:rsidRDefault="00A26B2B" w:rsidP="00B432BD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8. 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432B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ในรอบ</w:t>
      </w:r>
      <w:r w:rsidR="00300AE3"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ต่อไป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9. ตัดสินผลการประเมิน รวบรวม และกรอกข้อมูลในตารางการประเมิน ในรอบ</w:t>
      </w:r>
      <w:r w:rsidR="00300AE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ต่อไป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และจัดส่งให้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10.รวบรวมข้อมูลพร้อมทั้งเอกสารการประเมิน ในระดับตำบล/แขวง เพื่อนำส่ง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</w:p>
    <w:p w:rsidR="00A26B2B" w:rsidRPr="00A33A1C" w:rsidRDefault="00A26B2B" w:rsidP="00B432B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กรณีที่มีข้อสงสัยหรือขอคำปรึกษา ให้ขอคำแนะนำจากผู้บริหาร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ศึกษานิเทศก์จังหวัด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เจ้าหน้าที่ดูแลระบบ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ICT</w:t>
      </w:r>
    </w:p>
    <w:p w:rsidR="00B35E05" w:rsidRDefault="00B35E05" w:rsidP="00733BBD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35E05" w:rsidRPr="00B35E05" w:rsidRDefault="00B35E05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B35E05">
        <w:rPr>
          <w:rFonts w:ascii="TH SarabunPSK" w:hAnsi="TH SarabunPSK" w:cs="TH SarabunPSK" w:hint="cs"/>
          <w:b/>
          <w:bCs/>
          <w:color w:val="000000" w:themeColor="text1"/>
          <w:sz w:val="32"/>
          <w:szCs w:val="40"/>
          <w:cs/>
        </w:rPr>
        <w:t>ตอนที่ 3</w:t>
      </w:r>
    </w:p>
    <w:p w:rsidR="00B35E05" w:rsidRDefault="00A26B2B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B35E05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วิธีดำเนินการ</w:t>
      </w:r>
    </w:p>
    <w:p w:rsidR="00A26B2B" w:rsidRDefault="00A26B2B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B35E05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 xml:space="preserve">ประเมินระดับการรู้หนังสือของนักศึกษา </w:t>
      </w:r>
      <w:proofErr w:type="spellStart"/>
      <w:r w:rsidRPr="00B35E05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กศน</w:t>
      </w:r>
      <w:proofErr w:type="spellEnd"/>
      <w:r w:rsidRPr="00B35E05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.</w:t>
      </w:r>
      <w:r w:rsidR="00427F84" w:rsidRPr="00B35E05"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  <w:t xml:space="preserve"> </w:t>
      </w:r>
      <w:r w:rsidR="00427F84" w:rsidRPr="00B35E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(การอ่านออกเขียนได้)</w:t>
      </w:r>
    </w:p>
    <w:p w:rsidR="00B35E05" w:rsidRDefault="00B35E05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B35E05" w:rsidRPr="00B35E05" w:rsidRDefault="00B35E05" w:rsidP="00B35E0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การดำเนิน</w:t>
      </w:r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>.</w:t>
      </w:r>
      <w:r w:rsidRPr="00B35E05">
        <w:rPr>
          <w:rFonts w:ascii="TH SarabunPSK" w:hAnsi="TH SarabunPSK" w:cs="TH SarabunPSK"/>
          <w:color w:val="000000" w:themeColor="text1"/>
          <w:sz w:val="24"/>
          <w:szCs w:val="32"/>
        </w:rPr>
        <w:t xml:space="preserve"> </w:t>
      </w:r>
      <w:r w:rsidRPr="00B35E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>
        <w:rPr>
          <w:rFonts w:ascii="TH SarabunPSK" w:hAnsi="TH SarabunPSK" w:cs="TH SarabunPSK"/>
          <w:color w:val="000000" w:themeColor="text1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ของสำนักงาน </w:t>
      </w:r>
      <w:proofErr w:type="spellStart"/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. มีวิธีดำเนินการ ดังนี้</w:t>
      </w:r>
    </w:p>
    <w:p w:rsidR="00A26B2B" w:rsidRPr="00A33A1C" w:rsidRDefault="00A26B2B" w:rsidP="00B432BD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ร่วมกับ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ตรวจสอบฐานข้อมูลของนักศึกษา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.ในโปรแกรมทะเบียนนักศึกษา (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ITWs)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ในต้นภาคเรียนที่จะดำเนินการประเมิน</w:t>
      </w:r>
      <w:r w:rsidR="00234F9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จำแนก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เป็นระดับการศึกษา คือ ระดับประถมศึกษา ระดับมัธยมศึกษาตอนต้น และระดับมัธยมศึกษาตอนปลาย 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2.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 จัดเตรียมเอกสารที่เกี่ยวข้องโดยเฉพาะ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เครื่องมือประเมิน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ระดับการรู้หนังสือ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ที่เหมาะสมกับผู้เข้ารับการประเมิน เช่น ความครบถ้วนของเครื่องมือ ขนาดตัวอักษร เป็นต้น</w:t>
      </w:r>
    </w:p>
    <w:p w:rsidR="009075D9" w:rsidRPr="00A33A1C" w:rsidRDefault="00A26B2B" w:rsidP="00B432BD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แจ้งผู้</w:t>
      </w:r>
      <w:r w:rsidR="009075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รับการประเมิน</w:t>
      </w:r>
    </w:p>
    <w:p w:rsidR="00A26B2B" w:rsidRPr="00427F84" w:rsidRDefault="00CF351A" w:rsidP="0014204C">
      <w:pPr>
        <w:spacing w:after="0" w:line="240" w:lineRule="auto"/>
        <w:rPr>
          <w:rFonts w:ascii="TH SarabunPSK" w:hAnsi="TH SarabunPSK" w:cs="TH SarabunPSK"/>
          <w:strike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5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</w:t>
      </w:r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ดำเนินการประเมินระดับการรู้หนังสือของนักศึกษา </w:t>
      </w:r>
      <w:proofErr w:type="spellStart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ตามเครื่องมือประเมิน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ที่สำนักงาน </w:t>
      </w:r>
      <w:proofErr w:type="spellStart"/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.พัฒนา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สามารถดาวน์โหลดได้ที่เว็บไซต์ 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ของกลุ่มพัฒนาการศึกษานอกระบบและการศึกษาตามอัธยาศัย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="00427F84" w:rsidRPr="00427F84">
        <w:rPr>
          <w:rFonts w:ascii="TH SarabunPSK" w:hAnsi="TH SarabunPSK" w:cs="TH SarabunPSK"/>
          <w:sz w:val="32"/>
          <w:szCs w:val="32"/>
        </w:rPr>
        <w:t>www.nfe</w:t>
      </w:r>
      <w:r w:rsidR="00427F84" w:rsidRPr="00427F84">
        <w:rPr>
          <w:rFonts w:ascii="TH SarabunPSK" w:hAnsi="TH SarabunPSK" w:cs="TH SarabunPSK"/>
          <w:color w:val="000000" w:themeColor="text1"/>
          <w:sz w:val="32"/>
          <w:szCs w:val="32"/>
        </w:rPr>
        <w:t>.go.th/pattana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2C7D71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ในหัวข้อ “คู่มือการประเมินระดับการรู้หนังสือของนักศึกษา </w:t>
      </w:r>
      <w:proofErr w:type="spellStart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ฉบับปรับปรุง พ.ศ. 256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  <w:r w:rsidR="002C7D71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และตรวจให้คะแนนตามเกณฑ์ที่กำหนดไว้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คู่มือฉบับนี้</w:t>
      </w:r>
    </w:p>
    <w:p w:rsidR="000455F3" w:rsidRPr="00A33A1C" w:rsidRDefault="00A26B2B" w:rsidP="002C7D7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4.1 กรณีที่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นักศึกษาประเมิน “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ให้ครู </w:t>
      </w:r>
      <w:proofErr w:type="spellStart"/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สรุปผลการประเมินตามแบบฟอร์มในภาคผนวกเพ</w:t>
      </w:r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ื่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อเสนอต่อผู้</w:t>
      </w:r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อำนวยการ </w:t>
      </w:r>
      <w:proofErr w:type="spellStart"/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  <w:r w:rsidR="003D52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พร้อมทั้งบันทึกผลการประเมินในระบบ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บันทึกผลการประเมินระดับการรู้หนังสือของนักศึกษา </w:t>
      </w:r>
      <w:proofErr w:type="spellStart"/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35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735BF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904B63" w:rsidRPr="00A33A1C" w:rsidRDefault="00904B63" w:rsidP="002C7D71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4.2 สำหรับ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นักศึกษาที่ประเมิน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ต้องดำเนินการดังนี้</w:t>
      </w:r>
    </w:p>
    <w:p w:rsidR="00904B63" w:rsidRPr="00A33A1C" w:rsidRDefault="00904B63" w:rsidP="008F6E79">
      <w:pPr>
        <w:pStyle w:val="a3"/>
        <w:spacing w:after="0" w:line="240" w:lineRule="auto"/>
        <w:ind w:left="0" w:firstLine="21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4.2.1 พัฒนาการอ่านและการเขียนภาษาไทยให้กับ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ไม่ผ่านการประเมินระดับการรู้หนังสือของนักศึกษา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F6E79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2C5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ในระหว่างการจัดกระบวนการเรียนรู้ตามรายวิชาที่นักศึกษาลงทะเบียนเรียนในภาคเรียนนั้น ๆ เช่น สอนเสริม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6584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แบบฝึกเขียน แบบฝึกอ่าน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เป็นต้น</w:t>
      </w:r>
    </w:p>
    <w:p w:rsidR="00904B63" w:rsidRPr="00A33A1C" w:rsidRDefault="00904B63" w:rsidP="008F6E79">
      <w:pPr>
        <w:pStyle w:val="a3"/>
        <w:spacing w:after="0" w:line="240" w:lineRule="auto"/>
        <w:ind w:left="0" w:firstLine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4.2.2 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C735BF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C735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ซ้ำ ตามความพร้อมของนักศึกษา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:rsidR="00A26B2B" w:rsidRPr="00A33A1C" w:rsidRDefault="00904B63" w:rsidP="002C7D71">
      <w:pPr>
        <w:spacing w:after="0" w:line="240" w:lineRule="auto"/>
        <w:ind w:firstLine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4.2.3  แจ้งผลการประเมินให้กับนักศึกษาที่เข้ารับการประเมินซ้ำ พร้อมทั้ง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ผ่านและไม่ผ่าน ทั้งนี้ 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ผ่านการประเมินระดับการรู้หนังสือของ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8F6E79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ในครั้งนี้แล้ว ไม่ต้องประเมินซ้ำอีก สำหรับผู้ที่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จะต้องดำเนินการประเมินใหม่ในภาคเรียนถัดไป</w:t>
      </w:r>
    </w:p>
    <w:p w:rsidR="002C1A1D" w:rsidRPr="00A33A1C" w:rsidRDefault="002C1A1D" w:rsidP="008F6E79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5.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ทุกคน ทุกระดับการศึกษา ตามความพร้อมของนักศึกษา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และสถานศึกษา โดยใช้แบบประเมินระดับการรู้หนังสือของนักศึกษา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.ทั้งนี้ต้องอยู่ในช่วงระยะเวลาที่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กำหนด ดังนี้</w:t>
      </w:r>
    </w:p>
    <w:p w:rsidR="002C1A1D" w:rsidRPr="00A33A1C" w:rsidRDefault="000944B5" w:rsidP="002C7D7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E756C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ระหว่างวันที่  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16 พฤษภาคม – 15 สิงหาคม ของทุกปี</w:t>
      </w:r>
    </w:p>
    <w:p w:rsidR="002C1A1D" w:rsidRDefault="000944B5" w:rsidP="002C7D7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E756C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ระหว่างวันที่  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</w:t>
      </w:r>
      <w:r w:rsidR="00B95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</w:t>
      </w:r>
      <w:r w:rsidR="0094296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95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มกราคม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ของทุกปี</w:t>
      </w:r>
    </w:p>
    <w:p w:rsidR="00B35E05" w:rsidRPr="00A33A1C" w:rsidRDefault="00B35E05" w:rsidP="002C7D7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2E07" w:rsidRPr="00A33A1C" w:rsidRDefault="00B74CD6" w:rsidP="002C7D7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ทั้งนี้ 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เปิด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ภาคเรียน</w:t>
      </w:r>
      <w:r w:rsidR="00445FFA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หากผู้รับการประเมิน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u w:val="single"/>
          <w:cs/>
        </w:rPr>
        <w:t>ผ่านเกณฑ์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702E07" w:rsidRPr="008F6E79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702E07" w:rsidRPr="008F6E79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  <w:r w:rsidR="008F6E79" w:rsidRP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8F6E79" w:rsidRPr="008F6E7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ไม่ต้องประเมินในรอบต่อไป ให้ถือว่าสิ้นสุด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u w:val="single"/>
          <w:cs/>
        </w:rPr>
        <w:t>กรณี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u w:val="single"/>
          <w:cs/>
        </w:rPr>
        <w:t>ประเมิน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u w:val="single"/>
          <w:cs/>
        </w:rPr>
        <w:t>ไม่ผ่าน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ให้</w:t>
      </w:r>
      <w:proofErr w:type="spellStart"/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ครู</w:t>
      </w:r>
      <w:r w:rsidR="009472D9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9472D9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ดำเนินการพัฒนาผู้รับการประเมินและเข้ารับการประเมิน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อีกครั้งก่อนปิด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ภาคเรียนเพื่อตัดสินผลการประเมินต่อไป</w:t>
      </w:r>
    </w:p>
    <w:p w:rsidR="00A26B2B" w:rsidRPr="00A33A1C" w:rsidRDefault="00A26B2B" w:rsidP="002C7D7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41F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ตำบล/แขวง รวบรวมข้อมูลพร้อมทั้งเอกสารการประเมิน ในระดับตำบล/แขวง นำส่ง </w:t>
      </w:r>
      <w:r w:rsidR="009E73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อำเภอ/เขต เพื่อเก็บไว้ใช้เป็นหลักฐาน</w:t>
      </w:r>
    </w:p>
    <w:p w:rsidR="00A26B2B" w:rsidRDefault="00641F97" w:rsidP="002C7D7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7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กรณีที่มีข้อสงสัยหรือขอคำปรึกษาเพิ่มเติม ให้ขอคำแนะนำจากเจ้าหน้าที่ดูแลระบบและผู้รับผิดชอบการเก็บข้อมูลของสำนักงาน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จังหวัด/กทม. ผู้บริหาร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  <w:r w:rsidR="009472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ศึกษานิเทศก์จังหวัด</w:t>
      </w:r>
      <w:r w:rsidR="009472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เจ้าหน้าที่ดูแลระบบ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ICT</w:t>
      </w:r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ของสำนักงาน </w:t>
      </w:r>
      <w:proofErr w:type="spellStart"/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.จังหวัด/กทม.</w:t>
      </w:r>
    </w:p>
    <w:p w:rsidR="00386323" w:rsidRPr="00A33A1C" w:rsidRDefault="00386323" w:rsidP="002C7D7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7D3BB2" w:rsidRPr="00A33A1C" w:rsidRDefault="007D3BB2" w:rsidP="007D3BB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</w:p>
    <w:p w:rsidR="004D3F15" w:rsidRPr="00A33A1C" w:rsidRDefault="004D3F1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4D3F15" w:rsidRPr="00A33A1C" w:rsidSect="00FD628C">
          <w:pgSz w:w="11906" w:h="16838"/>
          <w:pgMar w:top="1440" w:right="1440" w:bottom="1440" w:left="1440" w:header="706" w:footer="706" w:gutter="0"/>
          <w:pgNumType w:start="1"/>
          <w:cols w:space="708"/>
          <w:titlePg/>
          <w:docGrid w:linePitch="360"/>
        </w:sectPr>
      </w:pPr>
    </w:p>
    <w:p w:rsidR="00641F97" w:rsidRPr="00343618" w:rsidRDefault="00641F97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ปฏิทินการดำเนินการประเมินระดับการรู้หนังสือของนักศึกษา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34361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</w:t>
      </w:r>
      <w:r w:rsidR="005A24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2C21A7" w:rsidRDefault="002C21A7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44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724"/>
        <w:gridCol w:w="725"/>
        <w:gridCol w:w="1449"/>
        <w:gridCol w:w="1449"/>
        <w:gridCol w:w="724"/>
        <w:gridCol w:w="725"/>
        <w:gridCol w:w="1449"/>
        <w:gridCol w:w="1449"/>
        <w:gridCol w:w="1449"/>
        <w:gridCol w:w="1449"/>
        <w:gridCol w:w="1449"/>
      </w:tblGrid>
      <w:tr w:rsidR="000400B2" w:rsidRPr="00A33A1C" w:rsidTr="000400B2"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449" w:type="dxa"/>
            <w:gridSpan w:val="2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449" w:type="dxa"/>
            <w:gridSpan w:val="2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กุมภาพันธ์</w:t>
            </w:r>
          </w:p>
        </w:tc>
      </w:tr>
      <w:tr w:rsidR="000400B2" w:rsidRPr="00A33A1C" w:rsidTr="00915794">
        <w:tc>
          <w:tcPr>
            <w:tcW w:w="1449" w:type="dxa"/>
            <w:vMerge w:val="restart"/>
            <w:shd w:val="clear" w:color="auto" w:fill="F2F2F2" w:themeFill="background1" w:themeFillShade="F2"/>
          </w:tcPr>
          <w:p w:rsidR="000400B2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724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4"/>
            <w:shd w:val="clear" w:color="auto" w:fill="FFFFFF"/>
          </w:tcPr>
          <w:p w:rsidR="00915794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ประเมินระดับการรู้หนังสือของนักศึกษา </w:t>
            </w:r>
            <w:proofErr w:type="spellStart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(การอ่านออกเขียนได้) </w:t>
            </w:r>
          </w:p>
          <w:p w:rsidR="00915794" w:rsidRPr="002C52AD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และเข้าใช้ระบบบันทึกผลการประเมิน</w:t>
            </w:r>
          </w:p>
          <w:p w:rsidR="00915794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16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ฤษภาคม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- 15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สิงหาคม</w:t>
            </w:r>
          </w:p>
          <w:p w:rsidR="00915794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CAAE5ED" wp14:editId="734398D3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8255</wp:posOffset>
                      </wp:positionV>
                      <wp:extent cx="2757170" cy="0"/>
                      <wp:effectExtent l="38100" t="76200" r="24130" b="9525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0" o:spid="_x0000_s1026" type="#_x0000_t32" style="position:absolute;margin-left:-5.55pt;margin-top:.65pt;width:217.1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(กรณีผ่านและไม่ผ่านการประเมิน</w:t>
            </w:r>
          </w:p>
          <w:p w:rsidR="000400B2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ให้บันทึกผลการประเมินในระบบ)</w:t>
            </w:r>
          </w:p>
        </w:tc>
        <w:tc>
          <w:tcPr>
            <w:tcW w:w="725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9" w:type="dxa"/>
            <w:shd w:val="clear" w:color="auto" w:fill="F2F2F2" w:themeFill="background1" w:themeFillShade="F2"/>
          </w:tcPr>
          <w:p w:rsidR="000400B2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4347" w:type="dxa"/>
            <w:gridSpan w:val="3"/>
            <w:shd w:val="clear" w:color="auto" w:fill="auto"/>
          </w:tcPr>
          <w:p w:rsid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ประเมินระดับการรู้หนังสือของนักศึกษา </w:t>
            </w:r>
            <w:proofErr w:type="spellStart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(การอ่านออกเขียนได้)                   </w:t>
            </w:r>
          </w:p>
          <w:p w:rsidR="00915794" w:rsidRPr="002C52AD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และเข้าใช้ระบบบันทึกผลการประเมิน</w:t>
            </w:r>
          </w:p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ฤศจิกายน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 มกราคม</w:t>
            </w:r>
          </w:p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34ACDDE" wp14:editId="67C870D3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8255</wp:posOffset>
                      </wp:positionV>
                      <wp:extent cx="2757170" cy="0"/>
                      <wp:effectExtent l="38100" t="76200" r="24130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9" o:spid="_x0000_s1026" type="#_x0000_t32" style="position:absolute;margin-left:-5pt;margin-top:.65pt;width:217.1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(กรณีผ่านและไม่ผ่านการประเมิน</w:t>
            </w:r>
          </w:p>
          <w:p w:rsidR="000400B2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ให้บันทึกผลการประเมินในระบบ)</w:t>
            </w:r>
          </w:p>
        </w:tc>
        <w:tc>
          <w:tcPr>
            <w:tcW w:w="1449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400B2" w:rsidRPr="00A33A1C" w:rsidTr="00915794">
        <w:tc>
          <w:tcPr>
            <w:tcW w:w="1449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4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4"/>
            <w:shd w:val="clear" w:color="auto" w:fill="D9D9D9" w:themeFill="background1" w:themeFillShade="D9"/>
          </w:tcPr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นักศึกษาประเมิน</w:t>
            </w:r>
            <w:r w:rsidRPr="002479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พัฒนาการอ่านและการเขียนภาษาไทย</w:t>
            </w:r>
          </w:p>
          <w:p w:rsidR="000400B2" w:rsidRP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4A3566A" wp14:editId="4936EA76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6604</wp:posOffset>
                      </wp:positionV>
                      <wp:extent cx="2757170" cy="0"/>
                      <wp:effectExtent l="38100" t="76200" r="24130" b="95250"/>
                      <wp:wrapNone/>
                      <wp:docPr id="231" name="ลูกศรเชื่อมต่อแบบตรง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1" o:spid="_x0000_s1026" type="#_x0000_t32" style="position:absolute;margin-left:-5.55pt;margin-top:.5pt;width:217.1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16 มิถุนายน - 15 สิงหาคม                     </w:t>
            </w:r>
          </w:p>
        </w:tc>
        <w:tc>
          <w:tcPr>
            <w:tcW w:w="725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9" w:type="dxa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3"/>
            <w:shd w:val="clear" w:color="auto" w:fill="D9D9D9" w:themeFill="background1" w:themeFillShade="D9"/>
          </w:tcPr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นักศึกษาประเมิน</w:t>
            </w:r>
            <w:r w:rsidRPr="002479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พัฒนาการอ่านและการเขียนภาษาไทย</w:t>
            </w:r>
          </w:p>
          <w:p w:rsidR="000400B2" w:rsidRP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ACD956B" wp14:editId="1BEA20EF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6604</wp:posOffset>
                      </wp:positionV>
                      <wp:extent cx="2757170" cy="0"/>
                      <wp:effectExtent l="38100" t="76200" r="24130" b="95250"/>
                      <wp:wrapNone/>
                      <wp:docPr id="232" name="ลูกศรเชื่อมต่อแบบ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2" o:spid="_x0000_s1026" type="#_x0000_t32" style="position:absolute;margin-left:-5pt;margin-top:.5pt;width:217.1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ฤศจิกายน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 มกราคม</w:t>
            </w:r>
          </w:p>
        </w:tc>
        <w:tc>
          <w:tcPr>
            <w:tcW w:w="1449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0400B2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00B2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00B2" w:rsidRPr="00A33A1C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3F15" w:rsidRPr="00A33A1C" w:rsidRDefault="004D3F1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C21A7" w:rsidRPr="00A33A1C" w:rsidRDefault="00641F9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2C21A7" w:rsidRPr="00A33A1C" w:rsidSect="009D35BA">
          <w:pgSz w:w="16838" w:h="11906" w:orient="landscape"/>
          <w:pgMar w:top="990" w:right="1440" w:bottom="540" w:left="1440" w:header="706" w:footer="706" w:gutter="0"/>
          <w:cols w:space="708"/>
          <w:titlePg/>
          <w:docGrid w:linePitch="360"/>
        </w:sect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เกณฑ์การประเมิน</w:t>
      </w:r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(การอ่านออกเขียนได้)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ในการประเมินการอ่านและเขียนภาษาไทยของนักศึกษา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พิจารณาจากแบบประเมินของแต่ละระดับการศึกษา ดังนี้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ตอนที่ 1 การอ่าน </w:t>
      </w:r>
    </w:p>
    <w:p w:rsidR="00A26B2B" w:rsidRPr="00A33A1C" w:rsidRDefault="00A26B2B" w:rsidP="00634176">
      <w:pPr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การอ่านออกเสียงเป็นคำ  วลี และประโยค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การอ่านออกเสียงเป็นข้อความ  มีเกณฑ์การให้คะแนนดังนี้ </w:t>
      </w:r>
    </w:p>
    <w:p w:rsidR="00A70837" w:rsidRPr="00A33A1C" w:rsidRDefault="00A70837" w:rsidP="00634176">
      <w:pPr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jc w:val="center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1D403C" w:rsidRPr="00A33A1C" w:rsidTr="00A70837">
        <w:trPr>
          <w:jc w:val="center"/>
        </w:trPr>
        <w:tc>
          <w:tcPr>
            <w:tcW w:w="5670" w:type="dxa"/>
            <w:gridSpan w:val="2"/>
            <w:shd w:val="clear" w:color="auto" w:fill="D9D9D9" w:themeFill="background1" w:themeFillShade="D9"/>
          </w:tcPr>
          <w:p w:rsidR="001D403C" w:rsidRPr="00A33A1C" w:rsidRDefault="001D403C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</w:tr>
      <w:tr w:rsidR="009472D9" w:rsidRPr="00A33A1C" w:rsidTr="00A70837">
        <w:trPr>
          <w:jc w:val="center"/>
        </w:trPr>
        <w:tc>
          <w:tcPr>
            <w:tcW w:w="2835" w:type="dxa"/>
            <w:shd w:val="clear" w:color="auto" w:fill="D9D9D9" w:themeFill="background1" w:themeFillShade="D9"/>
          </w:tcPr>
          <w:p w:rsidR="009472D9" w:rsidRPr="00A33A1C" w:rsidRDefault="009472D9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472D9" w:rsidRPr="00A33A1C" w:rsidRDefault="009472D9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9472D9" w:rsidRPr="00A33A1C" w:rsidTr="00824DDC">
        <w:trPr>
          <w:jc w:val="center"/>
        </w:trPr>
        <w:tc>
          <w:tcPr>
            <w:tcW w:w="2835" w:type="dxa"/>
          </w:tcPr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835" w:type="dxa"/>
          </w:tcPr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อ่านได้ดีมากและ</w:t>
            </w:r>
            <w:r w:rsidR="00824DDC"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72D9" w:rsidRPr="00A33A1C" w:rsidRDefault="00824DDC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ได้แต่ไม่คล่อง</w:t>
            </w:r>
          </w:p>
          <w:p w:rsidR="009472D9" w:rsidRPr="00A33A1C" w:rsidRDefault="00824DDC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พอได้</w:t>
            </w:r>
          </w:p>
          <w:p w:rsidR="009472D9" w:rsidRPr="00A33A1C" w:rsidRDefault="00824DDC" w:rsidP="00824DD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ไม่ได้</w:t>
            </w:r>
          </w:p>
        </w:tc>
      </w:tr>
    </w:tbl>
    <w:p w:rsidR="001D403C" w:rsidRPr="00A33A1C" w:rsidRDefault="001D403C" w:rsidP="00A26B2B">
      <w:pPr>
        <w:pStyle w:val="Default"/>
        <w:ind w:left="720"/>
        <w:rPr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ตอนที่ 2 การเขียน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การเขียนคำตามคำบอก การเขียนคำจากคำอ่าน การเขียนประโยคอย่างง่าย ซับซ้อน การเขียนเรื่อง</w:t>
      </w:r>
      <w:r w:rsidR="008C4B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จากภาพ การเขียนเล่าเรื่อง</w:t>
      </w:r>
      <w:r w:rsidR="008C4B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หรือการเขียนแสดงความคิดเห็น เกณฑ์การให้คะแนน มีดังนี้</w:t>
      </w:r>
    </w:p>
    <w:p w:rsidR="00A26B2B" w:rsidRPr="00A33A1C" w:rsidRDefault="00A26B2B" w:rsidP="00EC1EF8">
      <w:pPr>
        <w:pStyle w:val="Default"/>
        <w:rPr>
          <w:b/>
          <w:bCs/>
          <w:color w:val="000000" w:themeColor="text1"/>
          <w:sz w:val="32"/>
          <w:szCs w:val="32"/>
          <w:cs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2880"/>
      </w:tblGrid>
      <w:tr w:rsidR="00EC1EF8" w:rsidRPr="00A33A1C" w:rsidTr="00CF351A">
        <w:tc>
          <w:tcPr>
            <w:tcW w:w="5940" w:type="dxa"/>
            <w:gridSpan w:val="2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EC1EF8" w:rsidRPr="00A33A1C" w:rsidTr="00CF351A">
        <w:tc>
          <w:tcPr>
            <w:tcW w:w="3060" w:type="dxa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EC1EF8" w:rsidRPr="00A33A1C" w:rsidTr="00CF351A">
        <w:tc>
          <w:tcPr>
            <w:tcW w:w="3060" w:type="dxa"/>
            <w:shd w:val="clear" w:color="auto" w:fill="auto"/>
          </w:tcPr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880" w:type="dxa"/>
            <w:shd w:val="clear" w:color="auto" w:fill="auto"/>
          </w:tcPr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เขียนได้ดีมากและเขียนคล่อง 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1AB4" w:rsidRPr="00A33A1C" w:rsidRDefault="007B1AB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 w:type="page"/>
      </w: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บรรณานุกรม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กลุ่มนิเทศติดตามและประเมินผลการจัดการศึกษา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ม.</w:t>
      </w:r>
      <w:r w:rsidRPr="00A33A1C">
        <w:rPr>
          <w:rFonts w:ascii="TH SarabunPSK" w:hAnsi="TH SarabunPSK" w:cs="TH SarabunPSK"/>
          <w:sz w:val="32"/>
          <w:szCs w:val="32"/>
        </w:rPr>
        <w:t>34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2559. สืบค้นจาก</w:t>
      </w:r>
      <w:r w:rsidR="00CC1A59">
        <w:rPr>
          <w:rFonts w:ascii="TH SarabunPSK" w:hAnsi="TH SarabunPSK" w:cs="TH SarabunPSK"/>
          <w:sz w:val="32"/>
          <w:szCs w:val="32"/>
        </w:rPr>
        <w:t xml:space="preserve"> </w:t>
      </w:r>
      <w:hyperlink r:id="rId36" w:history="1"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http://www.supervisory</w:t>
        </w:r>
        <w:r w:rsidR="00CC1A59" w:rsidRPr="00436C85">
          <w:rPr>
            <w:rStyle w:val="ac"/>
            <w:rFonts w:ascii="TH SarabunPSK" w:hAnsi="TH SarabunPSK" w:cs="TH SarabunPSK"/>
            <w:sz w:val="32"/>
            <w:szCs w:val="32"/>
            <w:cs/>
          </w:rPr>
          <w:t>34.</w:t>
        </w:r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net/</w:t>
        </w:r>
      </w:hyperlink>
      <w:r w:rsidR="00CC1A59">
        <w:rPr>
          <w:rFonts w:ascii="TH SarabunPSK" w:hAnsi="TH SarabunPSK" w:cs="TH SarabunPSK"/>
          <w:sz w:val="32"/>
          <w:szCs w:val="32"/>
        </w:rPr>
        <w:t xml:space="preserve">  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(ออนไลน์) วันที่ </w:t>
      </w:r>
      <w:r w:rsidR="00CC1A59" w:rsidRPr="00A33A1C">
        <w:rPr>
          <w:rFonts w:ascii="TH SarabunPSK" w:hAnsi="TH SarabunPSK" w:cs="TH SarabunPSK"/>
          <w:sz w:val="32"/>
          <w:szCs w:val="32"/>
          <w:cs/>
        </w:rPr>
        <w:t>24 พฤศจิกายน 2559</w:t>
      </w:r>
      <w:r w:rsidR="00CC1A59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C1A59" w:rsidRDefault="00CE2800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2560.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รายงานการดำเนินงานการประเมินระดับการรู้หนังสือของนักศึกษา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A33A1C">
        <w:rPr>
          <w:rFonts w:ascii="TH SarabunPSK" w:hAnsi="TH SarabunPSK" w:cs="TH SarabunPSK"/>
          <w:sz w:val="32"/>
          <w:szCs w:val="32"/>
        </w:rPr>
        <w:t>,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</w:t>
      </w:r>
      <w:proofErr w:type="gramEnd"/>
      <w:r w:rsidR="009E730F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อัดสำเนา.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2559.</w:t>
      </w:r>
      <w:r w:rsidR="008C4B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sz w:val="32"/>
          <w:szCs w:val="32"/>
        </w:rPr>
        <w:t>,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เอกสารอัดสำเนา.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2556.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ำรวจการรู้หนังสือและความต้องการทางการศึกษา/กิจกรรมการเรียนรู้ของประชาชนและระดับการประเมินระดับการรู้หนังสือของประชาชนไทยวัยแรงงาน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</w:t>
      </w:r>
      <w:r w:rsidR="009E730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อัดสำเนา.</w:t>
      </w:r>
      <w:r w:rsidR="00CC1A59">
        <w:rPr>
          <w:rFonts w:ascii="TH SarabunPSK" w:hAnsi="TH SarabunPSK" w:cs="TH SarabunPSK"/>
          <w:sz w:val="32"/>
          <w:szCs w:val="32"/>
        </w:rPr>
        <w:t xml:space="preserve"> 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สำนักงานเขตพื้นที่การศึกษาประถมศึกษาร้อยเอ็ด เขต 2.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มปป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)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 เครื่องมือเพื่อคัดกรองนักศึกษาอ่านออกเขียนได้ต่ำกว่าเกณฑ์ ชั้นมัธยมศึกษาปีที่ 2,</w:t>
      </w:r>
      <w:r w:rsidRPr="00A33A1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เอกสารอัดสำเนา.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สำนักงานเขตพื้นที่การศึกษาประถมศึกษาเชียงราย เขต 1. (24 พฤศจิกายน 2559). </w:t>
      </w:r>
      <w:r w:rsidRPr="00A33A1C">
        <w:rPr>
          <w:rStyle w:val="ab"/>
          <w:rFonts w:ascii="TH SarabunPSK" w:hAnsi="TH SarabunPSK" w:cs="TH SarabunPSK"/>
          <w:sz w:val="32"/>
          <w:szCs w:val="32"/>
          <w:cs/>
        </w:rPr>
        <w:t>เครื่องมือประเมินการอ่านเขียนภาษาไทย.</w:t>
      </w:r>
      <w:r w:rsidR="008C4BB2">
        <w:rPr>
          <w:rStyle w:val="ab"/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A33A1C">
        <w:rPr>
          <w:rStyle w:val="ab"/>
          <w:rFonts w:ascii="TH SarabunPSK" w:hAnsi="TH SarabunPSK" w:cs="TH SarabunPSK"/>
          <w:b w:val="0"/>
          <w:bCs w:val="0"/>
          <w:sz w:val="32"/>
          <w:szCs w:val="32"/>
          <w:cs/>
        </w:rPr>
        <w:t>สืบค้นจาก</w:t>
      </w:r>
      <w:r w:rsidR="008C4BB2">
        <w:rPr>
          <w:rStyle w:val="ab"/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(ออนไลน์) </w:t>
      </w:r>
      <w:hyperlink r:id="rId37" w:history="1"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http://</w:t>
        </w:r>
        <w:r w:rsidR="00CC1A59" w:rsidRPr="00436C85">
          <w:rPr>
            <w:rStyle w:val="ac"/>
            <w:rFonts w:ascii="TH SarabunPSK" w:hAnsi="TH SarabunPSK" w:cs="TH SarabunPSK"/>
            <w:sz w:val="32"/>
            <w:szCs w:val="32"/>
            <w:cs/>
          </w:rPr>
          <w:t>182.93.222.52/</w:t>
        </w:r>
        <w:proofErr w:type="spellStart"/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chiangrai</w:t>
        </w:r>
        <w:proofErr w:type="spellEnd"/>
        <w:r w:rsidR="00CC1A59" w:rsidRPr="00436C85">
          <w:rPr>
            <w:rStyle w:val="ac"/>
            <w:rFonts w:ascii="TH SarabunPSK" w:hAnsi="TH SarabunPSK" w:cs="TH SarabunPSK"/>
            <w:sz w:val="32"/>
            <w:szCs w:val="32"/>
            <w:cs/>
          </w:rPr>
          <w:t>1/</w:t>
        </w:r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supervisor/</w:t>
        </w:r>
        <w:proofErr w:type="spellStart"/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index.php?action</w:t>
        </w:r>
        <w:proofErr w:type="spellEnd"/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=</w:t>
        </w:r>
        <w:proofErr w:type="spellStart"/>
        <w:r w:rsidR="00CC1A59" w:rsidRPr="00436C85">
          <w:rPr>
            <w:rStyle w:val="ac"/>
            <w:rFonts w:ascii="TH SarabunPSK" w:hAnsi="TH SarabunPSK" w:cs="TH SarabunPSK"/>
            <w:sz w:val="32"/>
            <w:szCs w:val="32"/>
          </w:rPr>
          <w:t>showeloader</w:t>
        </w:r>
        <w:proofErr w:type="spellEnd"/>
      </w:hyperlink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/>
          <w:b/>
          <w:bCs/>
          <w:sz w:val="56"/>
          <w:szCs w:val="56"/>
        </w:rPr>
        <w:t xml:space="preserve">                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CC1A59" w:rsidRPr="00A33A1C">
        <w:rPr>
          <w:rFonts w:ascii="TH SarabunPSK" w:hAnsi="TH SarabunPSK" w:cs="TH SarabunPSK"/>
          <w:sz w:val="32"/>
          <w:szCs w:val="32"/>
          <w:cs/>
        </w:rPr>
        <w:t>24 พฤศจิกายน 2559</w:t>
      </w:r>
      <w:r w:rsidR="00CC1A59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B76D3" w:rsidRPr="00A33A1C" w:rsidRDefault="005B76D3" w:rsidP="008C4BB2">
      <w:pPr>
        <w:spacing w:after="0" w:line="240" w:lineRule="auto"/>
        <w:ind w:left="720" w:right="8" w:hanging="720"/>
        <w:rPr>
          <w:rFonts w:ascii="TH SarabunPSK" w:hAnsi="TH SarabunPSK" w:cs="TH SarabunPSK"/>
          <w:b/>
          <w:bCs/>
          <w:sz w:val="56"/>
          <w:szCs w:val="56"/>
        </w:rPr>
      </w:pPr>
    </w:p>
    <w:p w:rsidR="00E21519" w:rsidRPr="00A33A1C" w:rsidRDefault="00E21519" w:rsidP="008C4BB2">
      <w:pPr>
        <w:spacing w:after="0" w:line="240" w:lineRule="auto"/>
        <w:ind w:left="720" w:right="8" w:hanging="720"/>
        <w:rPr>
          <w:rFonts w:ascii="TH SarabunPSK" w:hAnsi="TH SarabunPSK" w:cs="TH SarabunPSK"/>
          <w:b/>
          <w:bCs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ind w:left="990" w:hanging="99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A0C63" w:rsidRPr="00A33A1C" w:rsidRDefault="00DA0C63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A0C63" w:rsidRPr="00A33A1C" w:rsidRDefault="00DA0C63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B16CFB" w:rsidRPr="00A33A1C" w:rsidRDefault="00A26B2B" w:rsidP="00B16CF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>ภาคผนวก</w:t>
      </w:r>
    </w:p>
    <w:p w:rsidR="00B16CFB" w:rsidRPr="00A33A1C" w:rsidRDefault="00B16CFB" w:rsidP="00B16CF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แบบฟอร์ม</w: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20989" w:rsidRPr="00A33A1C" w:rsidRDefault="00C20989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  <w:sectPr w:rsidR="00C20989" w:rsidRPr="00A33A1C" w:rsidSect="006E6B9F">
          <w:pgSz w:w="11906" w:h="16838"/>
          <w:pgMar w:top="1440" w:right="1008" w:bottom="1440" w:left="1440" w:header="706" w:footer="706" w:gutter="0"/>
          <w:cols w:space="708"/>
          <w:titlePg/>
          <w:docGrid w:linePitch="360"/>
        </w:sectPr>
      </w:pP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แบบบันทึกคะแนนการประเมินระดับการรู้หนังสือของนักศึกษา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สำหรับการอ่าน</w:t>
      </w: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C67D7B" w:rsidRPr="00A33A1C" w:rsidRDefault="00C67D7B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5531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1576"/>
        <w:gridCol w:w="2576"/>
        <w:gridCol w:w="574"/>
        <w:gridCol w:w="1339"/>
        <w:gridCol w:w="1344"/>
        <w:gridCol w:w="1344"/>
        <w:gridCol w:w="1353"/>
        <w:gridCol w:w="1377"/>
        <w:gridCol w:w="1225"/>
        <w:gridCol w:w="1344"/>
        <w:gridCol w:w="1119"/>
      </w:tblGrid>
      <w:tr w:rsidR="00737323" w:rsidRPr="00A33A1C" w:rsidTr="00DD3244">
        <w:trPr>
          <w:trHeight w:val="521"/>
          <w:tblHeader/>
          <w:jc w:val="center"/>
        </w:trPr>
        <w:tc>
          <w:tcPr>
            <w:tcW w:w="360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257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339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1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2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37323" w:rsidRPr="00A33A1C" w:rsidRDefault="00737323" w:rsidP="0073732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3</w:t>
            </w:r>
          </w:p>
          <w:p w:rsidR="00737323" w:rsidRPr="00A33A1C" w:rsidRDefault="00737323" w:rsidP="0073732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7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รวมคะแนน</w:t>
            </w:r>
          </w:p>
          <w:p w:rsidR="00737323" w:rsidRPr="00A33A1C" w:rsidRDefault="00737323" w:rsidP="007373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(100คะแนน)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ที่ประเมิน</w:t>
            </w:r>
          </w:p>
        </w:tc>
        <w:tc>
          <w:tcPr>
            <w:tcW w:w="1119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737323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5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19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FA3025" w:rsidRPr="00A33A1C" w:rsidRDefault="00FA30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882844" w:rsidRPr="00A33A1C" w:rsidRDefault="00964CD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</w:t>
      </w:r>
      <w:r w:rsidR="000A63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</w:t>
      </w:r>
    </w:p>
    <w:p w:rsidR="00964CD8" w:rsidRPr="00A33A1C" w:rsidRDefault="00964CD8" w:rsidP="00964CD8">
      <w:pPr>
        <w:pStyle w:val="Default"/>
        <w:tabs>
          <w:tab w:val="left" w:pos="2376"/>
        </w:tabs>
        <w:rPr>
          <w:color w:val="000000" w:themeColor="text1"/>
          <w:sz w:val="32"/>
          <w:szCs w:val="32"/>
          <w:cs/>
        </w:rPr>
      </w:pPr>
      <w:r w:rsidRPr="00A33A1C">
        <w:rPr>
          <w:color w:val="000000" w:themeColor="text1"/>
          <w:sz w:val="32"/>
          <w:szCs w:val="32"/>
          <w:cs/>
        </w:rPr>
        <w:t xml:space="preserve">อ่านได้ดีมากและอ่านคล่อง </w:t>
      </w:r>
      <w:r w:rsidR="007078BD">
        <w:rPr>
          <w:rFonts w:hint="cs"/>
          <w:color w:val="000000" w:themeColor="text1"/>
          <w:sz w:val="32"/>
          <w:szCs w:val="32"/>
          <w:cs/>
        </w:rPr>
        <w:tab/>
      </w:r>
      <w:r w:rsidRPr="00A33A1C">
        <w:rPr>
          <w:color w:val="000000" w:themeColor="text1"/>
          <w:sz w:val="32"/>
          <w:szCs w:val="32"/>
          <w:cs/>
        </w:rPr>
        <w:t>จำนวน..... คน</w:t>
      </w:r>
    </w:p>
    <w:p w:rsidR="00964CD8" w:rsidRPr="00A33A1C" w:rsidRDefault="00964CD8" w:rsidP="00964CD8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อ่านได้ดี</w:t>
      </w:r>
      <w:r w:rsidRPr="00A33A1C">
        <w:rPr>
          <w:color w:val="000000" w:themeColor="text1"/>
          <w:sz w:val="32"/>
          <w:szCs w:val="32"/>
          <w:cs/>
        </w:rPr>
        <w:tab/>
        <w:t>จำนวน..... คน</w:t>
      </w:r>
    </w:p>
    <w:p w:rsidR="00964CD8" w:rsidRPr="00A33A1C" w:rsidRDefault="00964CD8" w:rsidP="00964CD8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อ่านได้แต่ไม่คล่อง</w:t>
      </w:r>
      <w:r w:rsidRPr="00A33A1C">
        <w:rPr>
          <w:color w:val="000000" w:themeColor="text1"/>
          <w:sz w:val="32"/>
          <w:szCs w:val="32"/>
        </w:rPr>
        <w:tab/>
      </w:r>
      <w:r w:rsidRPr="00A33A1C">
        <w:rPr>
          <w:color w:val="000000" w:themeColor="text1"/>
          <w:sz w:val="32"/>
          <w:szCs w:val="32"/>
          <w:cs/>
        </w:rPr>
        <w:t>จำนวน..... คน</w:t>
      </w:r>
    </w:p>
    <w:p w:rsidR="00964CD8" w:rsidRPr="00A33A1C" w:rsidRDefault="00964CD8" w:rsidP="00964CD8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อ่านพอได้</w:t>
      </w:r>
      <w:r w:rsidRPr="00A33A1C">
        <w:rPr>
          <w:color w:val="000000" w:themeColor="text1"/>
          <w:sz w:val="32"/>
          <w:szCs w:val="32"/>
        </w:rPr>
        <w:tab/>
      </w:r>
      <w:r w:rsidRPr="00A33A1C">
        <w:rPr>
          <w:color w:val="000000" w:themeColor="text1"/>
          <w:sz w:val="32"/>
          <w:szCs w:val="32"/>
          <w:cs/>
        </w:rPr>
        <w:t>จำนวน..... คน</w:t>
      </w:r>
    </w:p>
    <w:p w:rsidR="00964CD8" w:rsidRPr="00A33A1C" w:rsidRDefault="00964CD8" w:rsidP="00964CD8">
      <w:pPr>
        <w:tabs>
          <w:tab w:val="left" w:pos="237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อ่านไม่ได้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จำนวน.... คน</w:t>
      </w:r>
    </w:p>
    <w:p w:rsidR="00FA3025" w:rsidRPr="00A33A1C" w:rsidRDefault="00FA30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แบบรายงานการประเมินระดับการรู้หนังสือของนักศึกษา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สำหรับการอ่าน</w:t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.อำเภอ...............................................จังหวัด................................................ผู้ประเมิน............................................</w:t>
      </w:r>
    </w:p>
    <w:p w:rsidR="004B4DC3" w:rsidRPr="00A33A1C" w:rsidRDefault="004B4DC3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3984" w:type="dxa"/>
        <w:jc w:val="center"/>
        <w:tblInd w:w="-1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"/>
        <w:gridCol w:w="3219"/>
        <w:gridCol w:w="1710"/>
        <w:gridCol w:w="1440"/>
        <w:gridCol w:w="585"/>
        <w:gridCol w:w="747"/>
        <w:gridCol w:w="1494"/>
        <w:gridCol w:w="1494"/>
        <w:gridCol w:w="1530"/>
        <w:gridCol w:w="1371"/>
      </w:tblGrid>
      <w:tr w:rsidR="00964CD8" w:rsidRPr="00A33A1C" w:rsidTr="00681A37">
        <w:trPr>
          <w:trHeight w:val="710"/>
          <w:tblHeader/>
          <w:jc w:val="center"/>
        </w:trPr>
        <w:tc>
          <w:tcPr>
            <w:tcW w:w="3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321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 xml:space="preserve">ชื่อ </w:t>
            </w:r>
            <w:proofErr w:type="spellStart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.ตำบล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64CD8" w:rsidRPr="00A33A1C" w:rsidRDefault="00964CD8" w:rsidP="007078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อ่านได้ดีมากและอ่านคล่อง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/คน</w:t>
            </w:r>
          </w:p>
        </w:tc>
        <w:tc>
          <w:tcPr>
            <w:tcW w:w="1332" w:type="dxa"/>
            <w:gridSpan w:val="2"/>
            <w:shd w:val="clear" w:color="auto" w:fill="F2F2F2" w:themeFill="background1" w:themeFillShade="F2"/>
          </w:tcPr>
          <w:p w:rsidR="00964CD8" w:rsidRPr="00A33A1C" w:rsidRDefault="00964CD8" w:rsidP="007078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(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อ่านพอได้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อ่านไม่ได้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964CD8" w:rsidRPr="00A33A1C" w:rsidRDefault="00964CD8" w:rsidP="004B4D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964CD8" w:rsidRPr="00A33A1C" w:rsidRDefault="004B4DC3" w:rsidP="004B4D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ที่รายงาน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64CD8" w:rsidRPr="00A33A1C" w:rsidTr="00681A37">
        <w:trPr>
          <w:jc w:val="center"/>
        </w:trPr>
        <w:tc>
          <w:tcPr>
            <w:tcW w:w="3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E77A82" w:rsidRPr="00A33A1C" w:rsidTr="00681A37">
        <w:trPr>
          <w:jc w:val="center"/>
        </w:trPr>
        <w:tc>
          <w:tcPr>
            <w:tcW w:w="3613" w:type="dxa"/>
            <w:gridSpan w:val="2"/>
            <w:vMerge w:val="restart"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  <w:vMerge w:val="restart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  <w:vMerge w:val="restart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E77A82" w:rsidRPr="00A33A1C" w:rsidTr="004B4DC3">
        <w:trPr>
          <w:jc w:val="center"/>
        </w:trPr>
        <w:tc>
          <w:tcPr>
            <w:tcW w:w="3613" w:type="dxa"/>
            <w:gridSpan w:val="2"/>
            <w:vMerge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735" w:type="dxa"/>
            <w:gridSpan w:val="3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3735" w:type="dxa"/>
            <w:gridSpan w:val="3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  <w:vMerge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  <w:vMerge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964CD8" w:rsidRPr="00A33A1C" w:rsidRDefault="00964CD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แบบบันทึกคะแนนการประเมินระดับการรู้หนังสือของนักศึกษา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สำหรับการเขียน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4B4DC3" w:rsidRPr="00A33A1C" w:rsidRDefault="004B4DC3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4417" w:type="dxa"/>
        <w:jc w:val="center"/>
        <w:tblInd w:w="-2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"/>
        <w:gridCol w:w="2245"/>
        <w:gridCol w:w="3767"/>
        <w:gridCol w:w="574"/>
        <w:gridCol w:w="1643"/>
        <w:gridCol w:w="1410"/>
        <w:gridCol w:w="1701"/>
        <w:gridCol w:w="1303"/>
        <w:gridCol w:w="1274"/>
      </w:tblGrid>
      <w:tr w:rsidR="009C39D2" w:rsidRPr="00A33A1C" w:rsidTr="00DD3244">
        <w:trPr>
          <w:trHeight w:val="791"/>
          <w:tblHeader/>
          <w:jc w:val="center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22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37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shd w:val="clear" w:color="auto" w:fill="F2F2F2" w:themeFill="background1" w:themeFillShade="F2"/>
            <w:vAlign w:val="center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643" w:type="dxa"/>
            <w:shd w:val="clear" w:color="auto" w:fill="F2F2F2" w:themeFill="background1" w:themeFillShade="F2"/>
            <w:vAlign w:val="center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1410" w:type="dxa"/>
            <w:shd w:val="clear" w:color="auto" w:fill="F2F2F2" w:themeFill="background1" w:themeFillShade="F2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คะแนน</w:t>
            </w:r>
          </w:p>
          <w:p w:rsidR="00E77A82" w:rsidRPr="00A33A1C" w:rsidRDefault="00E77A82" w:rsidP="00074D92">
            <w:pPr>
              <w:spacing w:after="0" w:line="240" w:lineRule="auto"/>
              <w:ind w:left="-146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 คะแนน)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</w:p>
          <w:p w:rsidR="001D14FD" w:rsidRPr="00A33A1C" w:rsidRDefault="001D14FD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(ผ่าน/ไม่ผ่าน)</w:t>
            </w:r>
          </w:p>
        </w:tc>
        <w:tc>
          <w:tcPr>
            <w:tcW w:w="1303" w:type="dxa"/>
            <w:shd w:val="clear" w:color="auto" w:fill="F2F2F2" w:themeFill="background1" w:themeFillShade="F2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ที่ประเมิน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:rsidR="00E77A82" w:rsidRPr="00A33A1C" w:rsidRDefault="00E77A82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C39D2" w:rsidRPr="00A33A1C" w:rsidTr="009C39D2">
        <w:trPr>
          <w:jc w:val="center"/>
        </w:trPr>
        <w:tc>
          <w:tcPr>
            <w:tcW w:w="50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2245" w:type="dxa"/>
            <w:tcBorders>
              <w:righ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3767" w:type="dxa"/>
            <w:tcBorders>
              <w:left w:val="single" w:sz="4" w:space="0" w:color="auto"/>
            </w:tcBorders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10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03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74" w:type="dxa"/>
          </w:tcPr>
          <w:p w:rsidR="009C39D2" w:rsidRPr="00A33A1C" w:rsidRDefault="009C39D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E77A82" w:rsidRPr="00A33A1C" w:rsidRDefault="00E77A82" w:rsidP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E77A82" w:rsidRPr="00A33A1C" w:rsidRDefault="00E77A82" w:rsidP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</w:t>
      </w:r>
      <w:r w:rsidR="00707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</w:t>
      </w:r>
    </w:p>
    <w:p w:rsidR="00E77A82" w:rsidRPr="00A33A1C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  <w:cs/>
        </w:rPr>
      </w:pPr>
      <w:r w:rsidRPr="00A33A1C">
        <w:rPr>
          <w:color w:val="000000" w:themeColor="text1"/>
          <w:sz w:val="32"/>
          <w:szCs w:val="32"/>
          <w:cs/>
        </w:rPr>
        <w:t>เขียนได้ดีมากและ</w:t>
      </w:r>
      <w:r w:rsidR="006A36A0">
        <w:rPr>
          <w:rFonts w:hint="cs"/>
          <w:color w:val="000000" w:themeColor="text1"/>
          <w:sz w:val="32"/>
          <w:szCs w:val="32"/>
          <w:cs/>
        </w:rPr>
        <w:t>เขียน</w:t>
      </w:r>
      <w:r w:rsidRPr="00A33A1C">
        <w:rPr>
          <w:color w:val="000000" w:themeColor="text1"/>
          <w:sz w:val="32"/>
          <w:szCs w:val="32"/>
          <w:cs/>
        </w:rPr>
        <w:t>คล่อง จำนวน..... คน</w:t>
      </w:r>
    </w:p>
    <w:p w:rsidR="00E77A82" w:rsidRPr="00A33A1C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เขียนได้ดี</w:t>
      </w:r>
      <w:r w:rsidRPr="00A33A1C">
        <w:rPr>
          <w:color w:val="000000" w:themeColor="text1"/>
          <w:sz w:val="32"/>
          <w:szCs w:val="32"/>
          <w:cs/>
        </w:rPr>
        <w:tab/>
        <w:t>จำนวน..... คน</w:t>
      </w:r>
    </w:p>
    <w:p w:rsidR="00E77A82" w:rsidRPr="00A33A1C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เขียนได้แต่ไม่คล่อง</w:t>
      </w:r>
      <w:r w:rsidRPr="00A33A1C">
        <w:rPr>
          <w:color w:val="000000" w:themeColor="text1"/>
          <w:sz w:val="32"/>
          <w:szCs w:val="32"/>
        </w:rPr>
        <w:tab/>
      </w:r>
      <w:r w:rsidRPr="00A33A1C">
        <w:rPr>
          <w:color w:val="000000" w:themeColor="text1"/>
          <w:sz w:val="32"/>
          <w:szCs w:val="32"/>
          <w:cs/>
        </w:rPr>
        <w:t>จำนวน..... คน</w:t>
      </w:r>
    </w:p>
    <w:p w:rsidR="00E77A82" w:rsidRPr="00A33A1C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>เขียนพอได้</w:t>
      </w:r>
      <w:r w:rsidRPr="00A33A1C">
        <w:rPr>
          <w:color w:val="000000" w:themeColor="text1"/>
          <w:sz w:val="32"/>
          <w:szCs w:val="32"/>
        </w:rPr>
        <w:tab/>
      </w:r>
      <w:r w:rsidRPr="00A33A1C">
        <w:rPr>
          <w:color w:val="000000" w:themeColor="text1"/>
          <w:sz w:val="32"/>
          <w:szCs w:val="32"/>
          <w:cs/>
        </w:rPr>
        <w:t>จำนวน..... คน</w:t>
      </w:r>
    </w:p>
    <w:p w:rsidR="00E77A82" w:rsidRPr="00A33A1C" w:rsidRDefault="00E77A82" w:rsidP="00E77A82">
      <w:pPr>
        <w:tabs>
          <w:tab w:val="left" w:pos="237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เขียนไม่ได้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จำนวน.... คน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แบบรายงานการประเมินระดับการรู้หนังสือของนักศึกษา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สำหรับการเขียน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.อำเภอ...............................................จังหวัด................................................ผู้ประเมิน............................................</w:t>
      </w:r>
    </w:p>
    <w:p w:rsidR="009C39D2" w:rsidRPr="00A33A1C" w:rsidRDefault="009C39D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4763" w:type="dxa"/>
        <w:jc w:val="center"/>
        <w:tblInd w:w="-1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"/>
        <w:gridCol w:w="3039"/>
        <w:gridCol w:w="2030"/>
        <w:gridCol w:w="1705"/>
        <w:gridCol w:w="690"/>
        <w:gridCol w:w="1015"/>
        <w:gridCol w:w="1705"/>
        <w:gridCol w:w="1705"/>
        <w:gridCol w:w="1260"/>
        <w:gridCol w:w="1220"/>
      </w:tblGrid>
      <w:tr w:rsidR="009C39D2" w:rsidRPr="00A33A1C" w:rsidTr="006A36A0">
        <w:trPr>
          <w:trHeight w:val="710"/>
          <w:tblHeader/>
          <w:jc w:val="center"/>
        </w:trPr>
        <w:tc>
          <w:tcPr>
            <w:tcW w:w="394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303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 xml:space="preserve">ชื่อ </w:t>
            </w:r>
            <w:proofErr w:type="spellStart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.ตำบล</w:t>
            </w:r>
          </w:p>
        </w:tc>
        <w:tc>
          <w:tcPr>
            <w:tcW w:w="20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39D2" w:rsidRPr="00A33A1C" w:rsidRDefault="009C39D2" w:rsidP="006A36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เขียนได้ดีมาก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และเขียน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gridSpan w:val="2"/>
            <w:shd w:val="clear" w:color="auto" w:fill="F2F2F2" w:themeFill="background1" w:themeFillShade="F2"/>
            <w:vAlign w:val="center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แต่ไม่คล่อง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เขียนพอได้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เขียนไม่ได้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ที่รายงาน</w:t>
            </w:r>
          </w:p>
        </w:tc>
        <w:tc>
          <w:tcPr>
            <w:tcW w:w="1220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433" w:type="dxa"/>
            <w:gridSpan w:val="2"/>
            <w:vMerge w:val="restart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  <w:t>รวม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  <w:vMerge w:val="restart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  <w:vMerge w:val="restart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433" w:type="dxa"/>
            <w:gridSpan w:val="2"/>
            <w:vMerge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4425" w:type="dxa"/>
            <w:gridSpan w:val="3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4425" w:type="dxa"/>
            <w:gridSpan w:val="3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  <w:vMerge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  <w:vMerge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AE2DA5" w:rsidRPr="00A33A1C" w:rsidRDefault="00AE2DA5" w:rsidP="00AE2DA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9C39D2" w:rsidRPr="00A33A1C" w:rsidRDefault="009C39D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แบบสรุปผลการประเมินระดับการรู้หนังสือของนักศึกษา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รายบุคคล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 จำนวน....................คน ประเมินครั้งที่...................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5684" w:type="dxa"/>
        <w:jc w:val="center"/>
        <w:tblInd w:w="1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66"/>
        <w:gridCol w:w="2236"/>
        <w:gridCol w:w="574"/>
        <w:gridCol w:w="1212"/>
        <w:gridCol w:w="910"/>
        <w:gridCol w:w="1246"/>
        <w:gridCol w:w="858"/>
        <w:gridCol w:w="1192"/>
        <w:gridCol w:w="1703"/>
        <w:gridCol w:w="1189"/>
        <w:gridCol w:w="1189"/>
        <w:gridCol w:w="1189"/>
      </w:tblGrid>
      <w:tr w:rsidR="00D70D6E" w:rsidRPr="00A33A1C" w:rsidTr="00DD3244">
        <w:trPr>
          <w:tblHeader/>
          <w:jc w:val="center"/>
        </w:trPr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1466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2236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212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2156" w:type="dxa"/>
            <w:gridSpan w:val="2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  <w:r w:rsidR="008D6E8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การอ่าน</w:t>
            </w:r>
          </w:p>
        </w:tc>
        <w:tc>
          <w:tcPr>
            <w:tcW w:w="2050" w:type="dxa"/>
            <w:gridSpan w:val="2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  <w:r w:rsidR="008D6E8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การเขียน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ว/ด/ป                ที่ประเมิน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56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70D6E" w:rsidRPr="00A33A1C" w:rsidRDefault="00D70D6E" w:rsidP="00C243E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D70D6E" w:rsidRPr="00A33A1C" w:rsidTr="00DD3244">
        <w:trPr>
          <w:trHeight w:val="323"/>
          <w:tblHeader/>
          <w:jc w:val="center"/>
        </w:trPr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  <w:shd w:val="clear" w:color="auto" w:fill="F2F2F2" w:themeFill="background1" w:themeFillShade="F2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คะแนน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(100)</w:t>
            </w:r>
          </w:p>
        </w:tc>
        <w:tc>
          <w:tcPr>
            <w:tcW w:w="1246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858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คะแนน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(100)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EA7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ย้าย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ind w:left="-131" w:right="-66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ออกกลางคัน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EA7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จบ</w:t>
            </w:r>
          </w:p>
        </w:tc>
      </w:tr>
      <w:tr w:rsidR="00D70D6E" w:rsidRPr="00A33A1C" w:rsidTr="00D70D6E">
        <w:trPr>
          <w:jc w:val="center"/>
        </w:trPr>
        <w:tc>
          <w:tcPr>
            <w:tcW w:w="72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246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858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92" w:type="dxa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auto" w:fill="auto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70D6E" w:rsidRPr="00A33A1C" w:rsidTr="00D70D6E">
        <w:trPr>
          <w:jc w:val="center"/>
        </w:trPr>
        <w:tc>
          <w:tcPr>
            <w:tcW w:w="72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246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858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92" w:type="dxa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auto" w:fill="auto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C20989" w:rsidRPr="00A33A1C" w:rsidRDefault="00C20989" w:rsidP="00C20989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9807" w:type="dxa"/>
        <w:jc w:val="center"/>
        <w:tblInd w:w="-2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2790"/>
        <w:gridCol w:w="2340"/>
        <w:gridCol w:w="2610"/>
      </w:tblGrid>
      <w:tr w:rsidR="00942968" w:rsidRPr="00A33A1C" w:rsidTr="000B1C72">
        <w:trPr>
          <w:jc w:val="center"/>
        </w:trPr>
        <w:tc>
          <w:tcPr>
            <w:tcW w:w="4857" w:type="dxa"/>
            <w:gridSpan w:val="2"/>
            <w:shd w:val="clear" w:color="auto" w:fill="D9D9D9" w:themeFill="background1" w:themeFillShade="D9"/>
          </w:tcPr>
          <w:p w:rsidR="00942968" w:rsidRPr="00A33A1C" w:rsidRDefault="00942968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4950" w:type="dxa"/>
            <w:gridSpan w:val="2"/>
            <w:shd w:val="clear" w:color="auto" w:fill="D9D9D9" w:themeFill="background1" w:themeFillShade="D9"/>
          </w:tcPr>
          <w:p w:rsidR="00942968" w:rsidRPr="00A33A1C" w:rsidRDefault="00942968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9F3501" w:rsidRPr="00A33A1C" w:rsidTr="000B1C72">
        <w:trPr>
          <w:jc w:val="center"/>
        </w:trPr>
        <w:tc>
          <w:tcPr>
            <w:tcW w:w="2067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942968" w:rsidRPr="00A33A1C" w:rsidTr="000B1C72">
        <w:trPr>
          <w:jc w:val="center"/>
        </w:trPr>
        <w:tc>
          <w:tcPr>
            <w:tcW w:w="2067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79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อ่านได้ดีมากและอ่านคล่อง 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อ่านพอได้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อ่านไม่ได้</w:t>
            </w:r>
          </w:p>
        </w:tc>
        <w:tc>
          <w:tcPr>
            <w:tcW w:w="234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61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เขียนได้ดีมากและ</w:t>
            </w:r>
            <w:r w:rsidR="006A36A0">
              <w:rPr>
                <w:rFonts w:hint="cs"/>
                <w:color w:val="000000" w:themeColor="text1"/>
                <w:sz w:val="32"/>
                <w:szCs w:val="32"/>
                <w:cs/>
              </w:rPr>
              <w:t>เขียน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8D6E8F" w:rsidRDefault="00C20989" w:rsidP="00C20989">
      <w:pPr>
        <w:pStyle w:val="Default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p w:rsidR="008D6E8F" w:rsidRPr="00A33A1C" w:rsidRDefault="008D6E8F" w:rsidP="008D6E8F">
      <w:pPr>
        <w:pStyle w:val="Default"/>
        <w:ind w:right="-422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>. (การอ่านออกเขียนได้)</w:t>
      </w:r>
    </w:p>
    <w:p w:rsidR="008D6E8F" w:rsidRDefault="008D6E8F" w:rsidP="008D6E8F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 xml:space="preserve">ต้องผ่านเกณฑ์การประเมิน </w:t>
      </w:r>
      <w:r>
        <w:rPr>
          <w:rFonts w:hint="cs"/>
          <w:color w:val="000000" w:themeColor="text1"/>
          <w:sz w:val="32"/>
          <w:szCs w:val="32"/>
          <w:cs/>
        </w:rPr>
        <w:t>2 ข้อต่อไปนี้</w:t>
      </w:r>
    </w:p>
    <w:p w:rsidR="008D6E8F" w:rsidRPr="00A33A1C" w:rsidRDefault="008D6E8F" w:rsidP="008D6E8F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A33A1C">
        <w:rPr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8D6E8F" w:rsidRPr="001B7EBB" w:rsidRDefault="008D6E8F" w:rsidP="001B7EB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292FE4" w:rsidRPr="00A33A1C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ตารางประเมินระดับการรู้หนังสือของนักศึกษา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ระดับประถมศึกษา ระดับมัธยมศึกษาตอนต้น และระดับมัธยมศึกษาตอนปลาย</w:t>
      </w:r>
    </w:p>
    <w:tbl>
      <w:tblPr>
        <w:tblW w:w="156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890"/>
        <w:gridCol w:w="3330"/>
        <w:gridCol w:w="1260"/>
        <w:gridCol w:w="1530"/>
        <w:gridCol w:w="2430"/>
        <w:gridCol w:w="1260"/>
        <w:gridCol w:w="1080"/>
        <w:gridCol w:w="840"/>
        <w:gridCol w:w="840"/>
        <w:gridCol w:w="840"/>
      </w:tblGrid>
      <w:tr w:rsidR="00EF3A34" w:rsidRPr="00A33A1C" w:rsidTr="00EF3A34">
        <w:trPr>
          <w:trHeight w:val="458"/>
        </w:trPr>
        <w:tc>
          <w:tcPr>
            <w:tcW w:w="36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EF3A34" w:rsidRPr="00A33A1C" w:rsidRDefault="00EF3A34" w:rsidP="003D625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รหัสประจำตัว</w:t>
            </w:r>
          </w:p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นักศึกษา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A"/>
            </w:r>
          </w:p>
        </w:tc>
        <w:tc>
          <w:tcPr>
            <w:tcW w:w="333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ชื่อ-สกุล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B"/>
            </w:r>
          </w:p>
        </w:tc>
        <w:tc>
          <w:tcPr>
            <w:tcW w:w="2790" w:type="dxa"/>
            <w:gridSpan w:val="2"/>
            <w:shd w:val="clear" w:color="auto" w:fill="F2F2F2" w:themeFill="background1" w:themeFillShade="F2"/>
          </w:tcPr>
          <w:p w:rsidR="00EF3A34" w:rsidRPr="00A33A1C" w:rsidRDefault="00EF3A34" w:rsidP="003D625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C"/>
            </w:r>
          </w:p>
        </w:tc>
        <w:tc>
          <w:tcPr>
            <w:tcW w:w="243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9C7C4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D"/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40078">
            <w:pPr>
              <w:pStyle w:val="a3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ว/ด/ป ที่ทดสอบ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E"/>
            </w:r>
          </w:p>
        </w:tc>
        <w:tc>
          <w:tcPr>
            <w:tcW w:w="1080" w:type="dxa"/>
            <w:vMerge w:val="restart"/>
            <w:shd w:val="clear" w:color="auto" w:fill="F2F2F2" w:themeFill="background1" w:themeFillShade="F2"/>
          </w:tcPr>
          <w:p w:rsidR="00EF3A34" w:rsidRPr="00A33A1C" w:rsidRDefault="00EF3A34" w:rsidP="00EF3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3A3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ประเมินครั้งที่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F"/>
            </w:r>
          </w:p>
        </w:tc>
        <w:tc>
          <w:tcPr>
            <w:tcW w:w="2520" w:type="dxa"/>
            <w:gridSpan w:val="3"/>
            <w:shd w:val="clear" w:color="auto" w:fill="F2F2F2" w:themeFill="background1" w:themeFillShade="F2"/>
          </w:tcPr>
          <w:p w:rsidR="00EF3A34" w:rsidRPr="00A33A1C" w:rsidRDefault="00EF3A34" w:rsidP="00EF3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70"/>
            </w:r>
          </w:p>
        </w:tc>
      </w:tr>
      <w:tr w:rsidR="00EF3A34" w:rsidRPr="00A33A1C" w:rsidTr="00EF3A34">
        <w:trPr>
          <w:trHeight w:val="345"/>
        </w:trPr>
        <w:tc>
          <w:tcPr>
            <w:tcW w:w="36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ผ่านการอ่าน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ผ่านการเขียน</w:t>
            </w:r>
          </w:p>
        </w:tc>
        <w:tc>
          <w:tcPr>
            <w:tcW w:w="243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108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EF3A34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จบ</w:t>
            </w: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 w:right="-72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ออกกลางคัน</w:t>
            </w: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EF3A34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ย้าย</w:t>
            </w: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C20989" w:rsidRPr="001B7EBB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tbl>
      <w:tblPr>
        <w:tblW w:w="9551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2511"/>
        <w:gridCol w:w="2067"/>
        <w:gridCol w:w="2685"/>
      </w:tblGrid>
      <w:tr w:rsidR="00C20989" w:rsidRPr="00A33A1C" w:rsidTr="006A36A0">
        <w:trPr>
          <w:jc w:val="center"/>
        </w:trPr>
        <w:tc>
          <w:tcPr>
            <w:tcW w:w="4799" w:type="dxa"/>
            <w:gridSpan w:val="2"/>
            <w:shd w:val="clear" w:color="auto" w:fill="D9D9D9" w:themeFill="background1" w:themeFillShade="D9"/>
          </w:tcPr>
          <w:p w:rsidR="00C20989" w:rsidRPr="00A33A1C" w:rsidRDefault="00C20989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4752" w:type="dxa"/>
            <w:gridSpan w:val="2"/>
            <w:shd w:val="clear" w:color="auto" w:fill="D9D9D9" w:themeFill="background1" w:themeFillShade="D9"/>
          </w:tcPr>
          <w:p w:rsidR="00C20989" w:rsidRPr="00A33A1C" w:rsidRDefault="00C20989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9F3501" w:rsidRPr="00A33A1C" w:rsidTr="006A36A0">
        <w:trPr>
          <w:jc w:val="center"/>
        </w:trPr>
        <w:tc>
          <w:tcPr>
            <w:tcW w:w="2288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511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C20989" w:rsidRPr="00A33A1C" w:rsidTr="006A36A0">
        <w:trPr>
          <w:jc w:val="center"/>
        </w:trPr>
        <w:tc>
          <w:tcPr>
            <w:tcW w:w="2288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511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อ่านได้ดีมากและอ่านคล่อง 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อ่านพอได้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อ่านไม่ได้</w:t>
            </w:r>
          </w:p>
        </w:tc>
        <w:tc>
          <w:tcPr>
            <w:tcW w:w="2067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685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เขียนได้ดีมากและ</w:t>
            </w:r>
            <w:r w:rsidR="006A36A0">
              <w:rPr>
                <w:rFonts w:hint="cs"/>
                <w:color w:val="000000" w:themeColor="text1"/>
                <w:sz w:val="32"/>
                <w:szCs w:val="32"/>
                <w:cs/>
              </w:rPr>
              <w:t>เขียน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907D97" w:rsidRPr="001B7EBB" w:rsidRDefault="00C20989" w:rsidP="00C20989">
      <w:pPr>
        <w:pStyle w:val="Default"/>
        <w:rPr>
          <w:b/>
          <w:bCs/>
          <w:color w:val="000000" w:themeColor="text1"/>
          <w:sz w:val="22"/>
          <w:szCs w:val="2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p w:rsidR="00EF3A34" w:rsidRPr="00A33A1C" w:rsidRDefault="00EF3A34" w:rsidP="00EF3A34">
      <w:pPr>
        <w:pStyle w:val="Default"/>
        <w:ind w:right="-422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>. (การอ่านออกเขียนได้)</w:t>
      </w:r>
    </w:p>
    <w:p w:rsidR="00EF3A34" w:rsidRDefault="00EF3A34" w:rsidP="00EF3A34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 xml:space="preserve">ต้องผ่านเกณฑ์การประเมิน </w:t>
      </w:r>
      <w:r>
        <w:rPr>
          <w:rFonts w:hint="cs"/>
          <w:color w:val="000000" w:themeColor="text1"/>
          <w:sz w:val="32"/>
          <w:szCs w:val="32"/>
          <w:cs/>
        </w:rPr>
        <w:t>2 ข้อต่อไปนี้</w:t>
      </w:r>
    </w:p>
    <w:p w:rsidR="00EF3A34" w:rsidRPr="00A33A1C" w:rsidRDefault="00EF3A34" w:rsidP="00EF3A34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A33A1C">
        <w:rPr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EF3A34" w:rsidRPr="00A33A1C" w:rsidRDefault="00EF3A34" w:rsidP="00EF3A3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C20989" w:rsidRPr="00A33A1C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sectPr w:rsidR="00C20989" w:rsidRPr="00A33A1C" w:rsidSect="004B4DC3">
          <w:pgSz w:w="16838" w:h="11906" w:orient="landscape"/>
          <w:pgMar w:top="864" w:right="1440" w:bottom="634" w:left="1440" w:header="187" w:footer="706" w:gutter="0"/>
          <w:cols w:space="708"/>
          <w:docGrid w:linePitch="360"/>
        </w:sectPr>
      </w:pPr>
    </w:p>
    <w:p w:rsidR="00C20989" w:rsidRPr="00A33A1C" w:rsidRDefault="00C20989" w:rsidP="00297331">
      <w:pPr>
        <w:tabs>
          <w:tab w:val="left" w:pos="913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ตารางประเมินระดับการรู้หนังสือของนักศึกษา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</w:t>
      </w:r>
      <w:r w:rsidR="00297331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1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รหัสประจำตัวนักศึกษา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ให้กรอกรหัสประจำตัวของนักศึกษาที่ประเมินระดับการรู้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ชื่อ-สกุล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ให้ใส่ชื่อ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สกุล ของนักศึกษาที่ประเมินระดับการรู้หนังสือ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C20989" w:rsidRPr="00A33A1C" w:rsidRDefault="00C20989" w:rsidP="00C20989">
      <w:pPr>
        <w:spacing w:after="0" w:line="240" w:lineRule="auto"/>
        <w:ind w:right="-42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3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ผลการประเมิน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ให้คะแนนของผลการประเมินระดับการรู้หนังสือของนักศึกษา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อ่าน  หมายถึง 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คะแนนรวมของการอ่านออก</w:t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 หมายถึง  คะแนนรวมของการเขียนได้</w:t>
      </w:r>
    </w:p>
    <w:p w:rsidR="00C20989" w:rsidRPr="00A33A1C" w:rsidRDefault="00C20989" w:rsidP="009C7C4E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4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ผลการประเมิน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C7C4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ให้ใส่ ผ่าน / ไม่ผ่าน</w:t>
      </w:r>
    </w:p>
    <w:p w:rsidR="00C20989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 w:rsidR="00C40078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วันที่ทดสอบ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ใส่วัน-เดือน-ปี ที่นักศึกษาผู้นั้นทำการประเมินระดับการรู้หนังสือ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A025A">
        <w:rPr>
          <w:rFonts w:ascii="TH SarabunPSK" w:hAnsi="TH SarabunPSK" w:cs="TH SarabunPSK"/>
          <w:color w:val="000000" w:themeColor="text1"/>
          <w:sz w:val="36"/>
          <w:szCs w:val="36"/>
        </w:rPr>
        <w:t xml:space="preserve"> 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EF3A34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F3A3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ประเมินครั้งที่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จำนวนครั้งที่นักศึกษาผู้นั้นเข้ารับการประเมิน เช่น </w:t>
      </w:r>
    </w:p>
    <w:p w:rsidR="00EF3A34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1) ประเมิน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ครั้งที่ 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ผ่าน 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ใส่เลข 1 </w:t>
      </w:r>
    </w:p>
    <w:p w:rsidR="00EF3A34" w:rsidRPr="00A33A1C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2) กรณีครั้งที่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ประเมิน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ไม่ผ่าน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ได้รับการพัฒนาการอ่านและการเรียน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เข้ารับการประเมินครั้งที่ 2 ผ่าน ใส่เลข 2</w:t>
      </w:r>
    </w:p>
    <w:p w:rsidR="00C20989" w:rsidRPr="00A33A1C" w:rsidRDefault="00C20989" w:rsidP="00CA025A">
      <w:pPr>
        <w:pStyle w:val="a3"/>
        <w:ind w:left="0" w:right="-17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 w:rsidR="00EF3A3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เหตุที่ไม่เข้ารับการประเมิน</w:t>
      </w:r>
      <w:r w:rsidR="00C4007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ให้ทำเครื่องหมาย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ในช่องสาเหตุที่นักศึกษาผู้นั้นไม่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เข้ารับการประเมินการรู้หนังสือของนักศึกษา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รอบนั้น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297331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 xml:space="preserve">ภาคผนวก </w:t>
      </w:r>
    </w:p>
    <w:p w:rsidR="00C20989" w:rsidRPr="00702E8D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702E8D">
        <w:rPr>
          <w:rFonts w:ascii="TH SarabunPSK" w:eastAsia="Times New Roman" w:hAnsi="TH SarabunPSK" w:cs="TH SarabunPSK"/>
          <w:b/>
          <w:bCs/>
          <w:color w:val="000000" w:themeColor="text1"/>
          <w:sz w:val="40"/>
          <w:szCs w:val="40"/>
          <w:cs/>
        </w:rPr>
        <w:t xml:space="preserve">แบบนิเทศ ติดตาม </w:t>
      </w:r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การประเมินระดับการรู้หนังสือของนักศึกษา </w:t>
      </w:r>
      <w:proofErr w:type="spellStart"/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กศน</w:t>
      </w:r>
      <w:proofErr w:type="spellEnd"/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.</w:t>
      </w:r>
      <w:r w:rsidR="00702E8D" w:rsidRPr="00702E8D">
        <w:rPr>
          <w:rFonts w:ascii="TH SarabunPSK" w:hAnsi="TH SarabunPSK" w:cs="TH SarabunPSK"/>
          <w:color w:val="000000" w:themeColor="text1"/>
          <w:sz w:val="40"/>
          <w:szCs w:val="40"/>
        </w:rPr>
        <w:t xml:space="preserve">                 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(การอ่านออกเขียนได้)</w:t>
      </w: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B16CFB" w:rsidRDefault="00B16CF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br w:type="page"/>
      </w:r>
    </w:p>
    <w:p w:rsidR="00750614" w:rsidRPr="00A33A1C" w:rsidRDefault="0075061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D2C4460" wp14:editId="56480CBC">
                <wp:simplePos x="0" y="0"/>
                <wp:positionH relativeFrom="column">
                  <wp:posOffset>5025390</wp:posOffset>
                </wp:positionH>
                <wp:positionV relativeFrom="paragraph">
                  <wp:posOffset>-190500</wp:posOffset>
                </wp:positionV>
                <wp:extent cx="1257935" cy="314325"/>
                <wp:effectExtent l="0" t="0" r="18415" b="28575"/>
                <wp:wrapNone/>
                <wp:docPr id="4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93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9C" w:rsidRDefault="0027259C" w:rsidP="00C2098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แบบนิเทศ ติดตาม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3" o:spid="_x0000_s1053" type="#_x0000_t202" style="position:absolute;margin-left:395.7pt;margin-top:-15pt;width:99.05pt;height:24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">
                <v:textbox>
                  <w:txbxContent>
                    <w:p w:rsidR="0027259C" w:rsidRDefault="0027259C" w:rsidP="00C2098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แบบนิเทศ ติดตาม</w:t>
                      </w:r>
                    </w:p>
                  </w:txbxContent>
                </v:textbox>
              </v:shape>
            </w:pict>
          </mc:Fallback>
        </mc:AlternateContent>
      </w:r>
    </w:p>
    <w:p w:rsidR="00C20989" w:rsidRPr="00A33A1C" w:rsidRDefault="00250727" w:rsidP="0029733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แบบ</w:t>
      </w:r>
      <w:r w:rsidR="00C20989"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นิเทศ ติดตาม </w:t>
      </w:r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C20989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C20989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702E8D" w:rsidRPr="00702E8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./เขต..........................................................สำนักงาน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.กทม./จังหวัด ................................................... 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------------------------------------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C20989" w:rsidRPr="00A33A1C" w:rsidRDefault="00C20989" w:rsidP="006A36A0">
      <w:pPr>
        <w:spacing w:after="0" w:line="240" w:lineRule="auto"/>
        <w:ind w:left="810" w:hanging="24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ให้ผู้นิเทศชี้แจงวัตถุประสงค์ของการติดตามการประเมินระดับการรู้หนังสือของนักศึกษา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(การอ่านออกเขียนได้)</w:t>
      </w:r>
    </w:p>
    <w:p w:rsidR="00C20989" w:rsidRPr="00A33A1C" w:rsidRDefault="00C20989" w:rsidP="00C20989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ให้ผู้นิเทศสัมภาษณ์ สังเกต ตรวจเอกสารหลักฐานและร่องรอย </w:t>
      </w:r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ตามประเด็นคำถามต่อไปนี้</w:t>
      </w:r>
    </w:p>
    <w:p w:rsidR="00CF351A" w:rsidRPr="00A33A1C" w:rsidRDefault="00CF351A" w:rsidP="00C20989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465DA5" w:rsidRPr="00A33A1C" w:rsidRDefault="00465DA5" w:rsidP="00465DA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 มีการสร้างความเข้าใจเรื่องการประเมินระดับการรู้หนังสือ</w:t>
      </w:r>
    </w:p>
    <w:p w:rsidR="00465DA5" w:rsidRPr="00A33A1C" w:rsidRDefault="00FA728C" w:rsidP="00465DA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กับบุคลากรที่เกี่ยวข้อง หรือไม่ อย่างไร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6A36A0" w:rsidRDefault="00C20989" w:rsidP="006A36A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มีการตั้งคณะทำงานประเมินระดับการรู้หนังสือ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</w:t>
      </w:r>
    </w:p>
    <w:p w:rsidR="00C20989" w:rsidRPr="00A33A1C" w:rsidRDefault="006A36A0" w:rsidP="006A36A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465DA5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สำนักงาน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มีการวางแผนการดำเนินการร่วมกับ </w:t>
      </w:r>
      <w:proofErr w:type="spellStart"/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/กทม.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มีการสร้างความเข้าใจและขอความร่วมมือกับ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</w:p>
    <w:p w:rsidR="00465DA5" w:rsidRPr="00A33A1C" w:rsidRDefault="00FA728C" w:rsidP="00465DA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1B7EBB" w:rsidRDefault="001B7EBB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B7EBB" w:rsidRDefault="001B7EBB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B7EBB" w:rsidRDefault="001B7EBB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5.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เขต มีระบบและกลไกการวางแผนการดำเนินการร่วมกับ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6.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/เขต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มีการนิเทศ ติดตาม การดำเนินงานให้เป็นไปตามคู่มือที่สำนักงาน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กำหนด  หรือไม่ </w:t>
      </w:r>
    </w:p>
    <w:p w:rsidR="00C20989" w:rsidRPr="00A33A1C" w:rsidRDefault="00BD207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อย่างไร 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502F0C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7.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มี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ผลการดำเนินงานตามคู่มือการประเมินระดับการรู้หนังสือของนักศึกษา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:rsidR="006A36A0" w:rsidRDefault="00BD2079" w:rsidP="006A36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(การอ่านออกเขียนได้) ฉบับปรับปรุง พ.ศ. 2561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และมีวิธีการพัฒนา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การอ่าน การเขียนของนักศึกษา  </w:t>
      </w:r>
    </w:p>
    <w:p w:rsidR="00C20989" w:rsidRPr="00A33A1C" w:rsidRDefault="006A36A0" w:rsidP="006A36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กรณีที่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</w:t>
      </w:r>
      <w:r w:rsidR="00C20989" w:rsidRPr="006A36A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ไม่ผ่าน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17DCC" w:rsidRDefault="00C20989" w:rsidP="00702E8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8. 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6BD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6BD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 มีการรวบรวมข้อมูล พร้อมทั้งเอกสารการประเมิน</w:t>
      </w:r>
      <w:r w:rsidR="00C17D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</w:t>
      </w:r>
    </w:p>
    <w:p w:rsidR="00C20989" w:rsidRPr="00A33A1C" w:rsidRDefault="00C17DCC" w:rsidP="00C17DC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จังหวัด/กทม.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อำเภอ/เขต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แขวง 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ไว้หรือไม่ และได้จัดทำ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ผลการประเมิน 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เพื่อสรุปเป็นข้อมูลระดับจังหวัด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อำเภอ/เขต ตำบล/แขวง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และรายงานสำนักงาน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9.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จังหวัด/กทม. </w:t>
      </w:r>
      <w:proofErr w:type="spellStart"/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พบปัญหาอุปสรรคในการประเมิน</w:t>
      </w:r>
    </w:p>
    <w:p w:rsidR="00C20989" w:rsidRPr="00A33A1C" w:rsidRDefault="00642818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อย่างไรบ้าง และมีแนวทางการแก้ปัญหาอย่างไร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1B7EBB" w:rsidRDefault="001B7EBB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B7EBB" w:rsidRDefault="001B7EBB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B7EBB" w:rsidRDefault="001B7EBB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B7EBB" w:rsidRDefault="001B7EBB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10. ข้อเสนอแนะ................................................................................................................................................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ผู้นิเทศ...............................................................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ผู้รับการนิเทศ.....................................................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20989" w:rsidRPr="00A33A1C" w:rsidRDefault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C20989" w:rsidRPr="00A33A1C" w:rsidRDefault="005E0F64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E134839" wp14:editId="54C68760">
                <wp:simplePos x="0" y="0"/>
                <wp:positionH relativeFrom="column">
                  <wp:posOffset>4669790</wp:posOffset>
                </wp:positionH>
                <wp:positionV relativeFrom="paragraph">
                  <wp:posOffset>-348615</wp:posOffset>
                </wp:positionV>
                <wp:extent cx="1565275" cy="523875"/>
                <wp:effectExtent l="0" t="0" r="15875" b="28575"/>
                <wp:wrapNone/>
                <wp:docPr id="2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59C" w:rsidRDefault="0027259C" w:rsidP="00C20989">
                            <w:pPr>
                              <w:spacing w:after="0"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แบบนิเทศ ติดตาม ครู 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กศน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  <w:p w:rsidR="0027259C" w:rsidRDefault="0027259C" w:rsidP="00C20989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(กรณีไม่ผ่านการประเมิน)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4" o:spid="_x0000_s1054" type="#_x0000_t202" style="position:absolute;margin-left:367.7pt;margin-top:-27.45pt;width:123.25pt;height:41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">
                <v:textbox>
                  <w:txbxContent>
                    <w:p w:rsidR="0027259C" w:rsidRDefault="0027259C" w:rsidP="00C20989">
                      <w:pPr>
                        <w:spacing w:after="0" w:line="240" w:lineRule="auto"/>
                      </w:pPr>
                      <w:r>
                        <w:rPr>
                          <w:rFonts w:hint="cs"/>
                          <w:cs/>
                        </w:rPr>
                        <w:t xml:space="preserve">แบบนิเทศ ติดตาม ครู 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กศน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  <w:p w:rsidR="0027259C" w:rsidRDefault="0027259C" w:rsidP="00C20989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(กรณีไม่ผ่านการประเมิน)</w:t>
                      </w:r>
                    </w:p>
                  </w:txbxContent>
                </v:textbox>
              </v:shape>
            </w:pict>
          </mc:Fallback>
        </mc:AlternateContent>
      </w:r>
      <w:r w:rsidR="00250727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</w:t>
      </w:r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นิเทศ ติดตาม การพัฒนานักศึกษา </w:t>
      </w:r>
      <w:proofErr w:type="spellStart"/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.เขต/อำเภอ .................................................สำนักงา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.กทม./จังหวัด.........................................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------------------------------------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ให้ผู้นิเทศสัมภาษณ์  สังเกตตรวจสอบจากเอกสารและร่องรอย และชี้แจงสร้างความเข้าใจ ในแต่ละ</w:t>
      </w:r>
    </w:p>
    <w:p w:rsidR="00C20989" w:rsidRPr="001B7EBB" w:rsidRDefault="00C20989" w:rsidP="001B7EB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ประเด็นคำถามให้ชัดเจน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1.การศึกษาผู้เรียนเป็นรายบุคคล (มีการนำผลการประเมินการอ่าน การเขียนมาวิเคราะห์เพื่อจัดกิจกรรม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การเรียนรู้ให้เหมาะสมหรือไม่)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……………………………………………………………………………………………………………………………………………………….....</w:t>
      </w:r>
    </w:p>
    <w:p w:rsidR="00C20989" w:rsidRPr="00A33A1C" w:rsidRDefault="00C20989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ข้อนิเทศ/ข้อเสนอแนะ...........................................................................................................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มีการวางแผนและดำเนินการพัฒนานักศึกษา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……………………………………………………………………………………………………………………………………………………….....</w:t>
      </w:r>
    </w:p>
    <w:p w:rsidR="00C20989" w:rsidRPr="00A33A1C" w:rsidRDefault="00C20989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ข้อนิเทศ/ข้อเสนอแนะ...........................................................................................................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BD73B3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3. </w:t>
      </w:r>
      <w:r w:rsidRPr="00E1413E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สื่อการเรียนการสอน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(ใช้สื่อ/แหล่งเรียนรู้อะไรบ้างในการ</w:t>
      </w:r>
      <w:r w:rsidR="00BD73B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พัฒนานักศึกษาด้านการอ่าน การเขียน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ใช้สื่อ</w:t>
      </w:r>
      <w:r w:rsidR="00BD73B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</w:t>
      </w:r>
    </w:p>
    <w:p w:rsidR="00C20989" w:rsidRPr="00A33A1C" w:rsidRDefault="00BD73B3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จากที่ใด /พัฒนาขึ้นเองหรือไม่)  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……………………………………………………………………………………………………………………………………………………….....</w:t>
      </w:r>
    </w:p>
    <w:p w:rsidR="00C20989" w:rsidRPr="00A33A1C" w:rsidRDefault="00C20989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ข้อนิเทศ/ข้อเสนอแนะ...........................................................................................................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การพัฒนานักศึกษา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มีปัญหาอุปสรรค หรือไม่ อย่างไร และมีวิธีการหรือแนวทางการแก้ปัญหา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ผู้นิเทศ...............................................................</w:t>
      </w:r>
    </w:p>
    <w:p w:rsidR="004D5E80" w:rsidRPr="001B7EBB" w:rsidRDefault="00C20989" w:rsidP="001B7EB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ผู้รับการนิเทศ.....................................................</w:t>
      </w:r>
    </w:p>
    <w:p w:rsidR="00A44161" w:rsidRPr="00A33A1C" w:rsidRDefault="00A44161" w:rsidP="00A44161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</w:p>
    <w:p w:rsidR="00A44161" w:rsidRPr="00A33A1C" w:rsidRDefault="00A44161" w:rsidP="00A441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ประชุมกำหนดกรอบการจัดทำเครื่องมือประเมินสภาพการรู้หนังสือ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                                                   วันที่ 8 พฤศจิกายน 2559 ณ ห้องประชุม 1 ชั้น 6 สำนักงาน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 </w:t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นายชัยยศ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อิ่ม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สุวรรณ์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รองปลัดกระทรวงศึกษาธิการ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102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นายสุ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รพงษ์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จำจด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เลขาธิการ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นางตรีนุช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สุขสุเดช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ผู้อำนวยการกลุ่มพัฒนาการศึกษานอกระบบและ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การศึกษาตามอัธยาศัย</w:t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นายรังสรรค์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เล็งฮะ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อำเภอรือ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เสาะ จังหวัดนราธิวาส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นางเกศินี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ฝึกฝน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จังหวัดตาก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นายสุรินทร์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หว่าง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จิตร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.อำเภอมัญจาคีรี จังหวัดขอนแก่น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นางบุษบา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มาลินีกุล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รสา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หม้อศรีใจ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.ภาคเหนือ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อรวรรณ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ฟังเพราะ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นางรัตนา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แก่นสารี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.จังหวัดสมุทรปราการ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ชัยพัฒน์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พันธุ์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ช่วยราชการสำนักงานปลัดกระทรวงศึกษาธิการ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 w:line="240" w:lineRule="auto"/>
        <w:ind w:right="-31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นายยุทธการ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สืบแก้ว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กลุ่มแผนงาน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 w:line="240" w:lineRule="auto"/>
        <w:ind w:right="-315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>สุชานันท์</w:t>
      </w:r>
      <w:proofErr w:type="spellEnd"/>
      <w:r w:rsidR="00CF351A"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 xml:space="preserve"> 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อ้อหิรัญ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="00CF351A"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กลุ่มแผนงาน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นายสมชาย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ฐิติรัตน์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อัศว์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เบจญวรรณ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อำไพศรี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="00CF351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ญาณิศา</w:t>
      </w:r>
      <w:proofErr w:type="spellEnd"/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สุขอุดม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รัตน์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นุสรา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สกลนุกรกิจ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นางสุจริยา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พุ่ม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ไสล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นางสุกัญญา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นางสาววิยะดา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ทองดี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2B37C8" w:rsidRPr="00A33A1C" w:rsidRDefault="002B37C8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B7EBB" w:rsidRDefault="001B7EBB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B7EBB" w:rsidRDefault="001B7EBB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B7EBB" w:rsidRDefault="001B7EBB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44161" w:rsidRPr="00A33A1C" w:rsidRDefault="00A44161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ประชุมปฏิบัติการจัดทำคู่มือและเครื่องมือการประเมินระดับการรู้หนังสือของนักศึกษา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183C9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(ระยะทดลอง)</w:t>
      </w:r>
      <w:r w:rsidR="00183C9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ระหว่างวันที่ 15 – 16 ธันวาคม 2559 ณ ห้องประชุมวีระ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นว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พันธุ์ ชั้น 5 สำนักงาน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1324"/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นางตรีนุช  สุขสุเดช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ผู้อำนวยการกลุ่มพัฒนาการศึกษานอกระบบและการศึกษาตามอัธยาศัย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นางพิมพาพร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อินทร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จักร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ข้าราชการบำนาญ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นางเบญจมาส  สระทองหย่อม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.อำเภอโพทะเล จังหวัดพิจิตร</w:t>
      </w:r>
    </w:p>
    <w:p w:rsidR="00A44161" w:rsidRPr="001B7EBB" w:rsidRDefault="00A44161" w:rsidP="001B7EBB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นางสาวอรทัย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จารุภัทรพาณิชย์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จังหวัดพิจิตร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นางกฤษณา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พลฤทธิ์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.จังหวัดอุตรดิตถ์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นางสาวสมพร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เอี่ยม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สำอางค์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.จังหวัดลำปาง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นายนิกร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โกมล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.จังหวัดนครราชสีมา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จันทนี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อินนัยชัย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.อำเภอลี้ จังหวัดลำพูน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ทองพิน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ขันอาสา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หัวหน้าหน่วยศึกษานิเทศก์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นางพิมพา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หาญวัฒนะชัย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หน่วยศึกษานิเทศก์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นางพรรณทิพา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ชินชัชวาล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ผู้อำนวยการกลุ่มพัฒนาระบบการทดสอบ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เกณิ</w:t>
      </w:r>
      <w:proofErr w:type="spellEnd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 xml:space="preserve">กา 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  <w:t>ซิก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วา</w:t>
      </w:r>
      <w:r w:rsidRPr="00A33A1C">
        <w:rPr>
          <w:rStyle w:val="st"/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ร์</w:t>
      </w:r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>ท</w:t>
      </w:r>
      <w:proofErr w:type="spellEnd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ซอน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กลุ่มพัฒนาระบบการทดสอบ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นายสมชาย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ฐิติ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รัตนอัศว์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นางพรทิพย์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พรรณนิตานนท์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เบ็ญจวรรณ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อำไพศรี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</w:t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นางสุกัญญา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1B7EBB" w:rsidRDefault="00A44161" w:rsidP="001B7EBB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ผู้รับผิดชอบดำเนินงาน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นางพรทิพย์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พรรณนิตานนท์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3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3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 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ออกแบบปก</w:t>
      </w:r>
    </w:p>
    <w:p w:rsidR="00A44161" w:rsidRPr="00A33A1C" w:rsidRDefault="00A44161" w:rsidP="00A44161">
      <w:pPr>
        <w:pStyle w:val="a3"/>
        <w:numPr>
          <w:ilvl w:val="0"/>
          <w:numId w:val="40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942968" w:rsidRPr="00A33A1C" w:rsidRDefault="00942968" w:rsidP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5E80" w:rsidRPr="00A33A1C" w:rsidRDefault="004D5E80" w:rsidP="004D5E80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คณะทำงาน</w:t>
      </w:r>
    </w:p>
    <w:p w:rsidR="004D5E80" w:rsidRPr="00A33A1C" w:rsidRDefault="004D5E80" w:rsidP="00502F0C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.(ฉบับปรับปรุง พ.ศ. 2560)</w:t>
      </w:r>
    </w:p>
    <w:p w:rsidR="00E11315" w:rsidRPr="00A33A1C" w:rsidRDefault="00E11315" w:rsidP="004D5E80">
      <w:pPr>
        <w:spacing w:after="120" w:line="240" w:lineRule="auto"/>
        <w:jc w:val="center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1E5619" w:rsidRPr="00A33A1C" w:rsidRDefault="001E5619" w:rsidP="001E5619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ประชุมปฏิบัติการจัดทำเครื่องมือการประเมินระดับการรู้หนังสือของนักศึกษา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. </w:t>
      </w:r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ระหว่างวันที่ 26 - 30 มิถุนายน 2560 ณ โรงแรมนนทบุรี</w:t>
      </w:r>
      <w:proofErr w:type="spellStart"/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พาเลซ</w:t>
      </w:r>
      <w:proofErr w:type="spellEnd"/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จังหวัดนนทบุรี   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right="-18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นางตรีนุช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สุขสุเดช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นางพรทิพย์  กล้ารบ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นางสาวพิมพาพร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อินทร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จักร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  มโนวงษ์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นางเบญจมาส  สระทองหย่อม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.อำเภอโพทะเล จังหวัดพิจิตร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นางอมรา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เหล่าวิทยา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.จังหวัดพิจิตร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นายเริง  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กองแก้ว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.จังหวัดนนทบุรี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จันทนี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อินนัน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ชัย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.ภาคเหนือ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นางมัณฑนา  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กาศสนุก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 จังหวัดแม่ฮ่องสอน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วดี  บุญมั่น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.อำเภอเมืองปาน จังหวัดลำปาง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นางสาวบุญส่ง บุญทศ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จังหวัดมุกดาหาร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นางพรศรี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พุ่มเงิน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  จังหวัดสระบุรี</w:t>
      </w:r>
    </w:p>
    <w:p w:rsidR="001E5619" w:rsidRPr="00A33A1C" w:rsidRDefault="00E11315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รัตชณี</w:t>
      </w:r>
      <w:proofErr w:type="spellEnd"/>
      <w:r w:rsidR="002B37C8" w:rsidRPr="00A33A1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คชรินทร์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>.อำเภอศรีมหาโพธิ์ จังหวัดปราจีนบุรี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นางสาวสุภาวดี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อินท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พันธ์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.อำเภอศรีมหาโพธิ์ จังหวัดปราจีนบุรี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 w:line="240" w:lineRule="auto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ฉวีวรรณ</w:t>
      </w:r>
      <w:proofErr w:type="spellEnd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  ยิ่งสูง </w:t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.อำเภอโพทะเล จังหวัดพิจิตร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นางสาวอนงค์  เชื้อนนท์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.เขตบางเขน กทม.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นางเกล็ดแก้ว  เจริญศักดิ์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หน่วยศึกษานิเทศก์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นางสาวจรรยา  สิงห์ทอง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หน่วยศึกษานิเทศก์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นางพรทิพย์  พรรณนิตานนท์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รัตน์  ปิ่นมณีวงศ์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ชาภัทร  ญาติบำรุง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ทิพวรรณ</w:t>
      </w:r>
      <w:proofErr w:type="spellEnd"/>
      <w:r w:rsidR="002B37C8" w:rsidRPr="00A33A1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lastRenderedPageBreak/>
        <w:t xml:space="preserve"> นางสาววิยะดา  ทองดี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1E5619">
      <w:pPr>
        <w:pStyle w:val="a3"/>
        <w:numPr>
          <w:ilvl w:val="0"/>
          <w:numId w:val="41"/>
        </w:numPr>
        <w:spacing w:after="0"/>
        <w:ind w:left="45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นางสาวนภาพร  อมรเด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010145" w:rsidRPr="00A33A1C" w:rsidRDefault="00010145" w:rsidP="000101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คณะบรรณาธิการ</w:t>
      </w:r>
    </w:p>
    <w:p w:rsidR="00010145" w:rsidRPr="00A33A1C" w:rsidRDefault="00010145" w:rsidP="0001014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1.  นางสาวอรทัย  จารุภัทรพาณิชย์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จังหวัดพิจิตร</w:t>
      </w:r>
    </w:p>
    <w:p w:rsidR="00010145" w:rsidRPr="00A33A1C" w:rsidRDefault="00010145" w:rsidP="00010145">
      <w:pPr>
        <w:spacing w:after="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ชัยธวัฒน์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กีรนันท์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.อำเภอบ้านนา จังหวัดนครนายก</w:t>
      </w:r>
    </w:p>
    <w:p w:rsidR="00010145" w:rsidRPr="00A33A1C" w:rsidRDefault="00010145" w:rsidP="0001014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3.  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นฤ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มล อันตะริกานนท์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.จังหวัดชัยนาท</w:t>
      </w:r>
    </w:p>
    <w:p w:rsidR="00010145" w:rsidRPr="00A33A1C" w:rsidRDefault="0001014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 </w:t>
      </w:r>
      <w:r w:rsidRPr="00A33A1C">
        <w:rPr>
          <w:rFonts w:ascii="TH SarabunPSK" w:hAnsi="TH SarabunPSK" w:cs="TH SarabunPSK"/>
          <w:sz w:val="32"/>
          <w:szCs w:val="32"/>
          <w:cs/>
        </w:rPr>
        <w:t>นางพรทิพย์  พรรณนิตานนท์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882959" w:rsidRPr="00A33A1C" w:rsidRDefault="00882959" w:rsidP="0088295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bookmarkStart w:id="0" w:name="_GoBack"/>
      <w:bookmarkEnd w:id="0"/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คณะทำงาน</w:t>
      </w:r>
    </w:p>
    <w:p w:rsidR="00882959" w:rsidRPr="00702E8D" w:rsidRDefault="00882959" w:rsidP="00882959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(การอ่านออกเขียนได้)</w:t>
      </w:r>
      <w:r w:rsidR="00702E8D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ฉบับปรับปรุง พ.ศ. 256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right="-874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นางรุ่งอรุณ ไสยโสภณ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  มโนวงษ์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>ข้าราชการบำนาญ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นางบุษบา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มาลินีกุล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ชัยธวัฒน์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ระนันทน์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.อำเภอบ้านนา จังหวัดนครนายก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นางสาวจรรยา  สิงห์ทอง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ศูนย์ฝึกและพัฒนาอาชีพเกษตรกรรมวัด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ญาณสังว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รารามวรมหาวิหาร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อันเนื่องมาจากพระราชดำริ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นายเริง  กองแก้ว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.จังหวัดนนทบุรี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นางสาวยุพา  กิตติดุษฎีธรรม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.จังหวัดสมุทรปราการ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นางกฤษณา  พลฤทธิ์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.จังหวัดอุตรดิตถ์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รานี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น้อยสกุล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.จังหวัดพระนครศรีอยุธยา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นางพรศรี พุ่มเงิน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จังหวัดสระบุรี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นางสาวชมพู ชุ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ตินันท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.อำเภอปากพนัง จังหวัดนครศรธรรมราช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นางสาวบุญส่ง  บุญทศ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จังหวัดมุกดาหาร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นางสาวโสภานนท์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จังหวัดมุกดาหาร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นางสาวนัจ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 วงศาโรจน์ </w:t>
      </w:r>
      <w:r w:rsidRPr="00A33A1C">
        <w:rPr>
          <w:rFonts w:ascii="TH SarabunPSK" w:hAnsi="TH SarabunPSK" w:cs="TH SarabunPSK"/>
          <w:sz w:val="32"/>
          <w:szCs w:val="32"/>
        </w:rPr>
        <w:tab/>
      </w:r>
      <w:r w:rsidRPr="00A33A1C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Pr="00A33A1C">
        <w:rPr>
          <w:rFonts w:ascii="Arial" w:hAnsi="Arial" w:cs="Arial" w:hint="cs"/>
          <w:sz w:val="32"/>
          <w:szCs w:val="32"/>
          <w:cs/>
        </w:rPr>
        <w:t>​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Arial" w:hAnsi="Arial" w:cs="Arial" w:hint="cs"/>
          <w:sz w:val="32"/>
          <w:szCs w:val="32"/>
          <w:cs/>
        </w:rPr>
        <w:t>​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จังหวัดปราจีนบุรี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เพ็ชร์</w:t>
      </w:r>
      <w:proofErr w:type="spellEnd"/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รัตน์</w:t>
      </w:r>
      <w:r w:rsidRPr="00A33A1C">
        <w:rPr>
          <w:rFonts w:ascii="Arial" w:hAnsi="Arial" w:cs="Arial" w:hint="cs"/>
          <w:spacing w:val="-4"/>
          <w:sz w:val="32"/>
          <w:szCs w:val="32"/>
          <w:cs/>
        </w:rPr>
        <w:t>​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 แช่มสา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Pr="00A33A1C">
        <w:rPr>
          <w:rFonts w:ascii="Arial" w:hAnsi="Arial" w:cs="Arial" w:hint="cs"/>
          <w:sz w:val="32"/>
          <w:szCs w:val="32"/>
          <w:cs/>
        </w:rPr>
        <w:t>​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Arial" w:hAnsi="Arial" w:cs="Arial" w:hint="cs"/>
          <w:sz w:val="32"/>
          <w:szCs w:val="32"/>
          <w:cs/>
        </w:rPr>
        <w:t>​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จังหวัดปราจีนบุรี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  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  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นางสุกัญญา  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  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lastRenderedPageBreak/>
        <w:t>นางสาววิยะดา ทองดี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นายวัชรินทร์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E2061" w:rsidRDefault="00FE2061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E2061" w:rsidRPr="00A33A1C" w:rsidRDefault="00FE2061" w:rsidP="00FE2061">
      <w:pPr>
        <w:rPr>
          <w:rFonts w:ascii="TH SarabunPSK" w:hAnsi="TH SarabunPSK" w:cs="TH SarabunPSK"/>
          <w:color w:val="000000" w:themeColor="text1"/>
        </w:rPr>
      </w:pPr>
    </w:p>
    <w:p w:rsidR="00882959" w:rsidRPr="00FE2061" w:rsidRDefault="0088295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882959" w:rsidRPr="00FE2061" w:rsidSect="001E5619">
      <w:pgSz w:w="11906" w:h="16838"/>
      <w:pgMar w:top="1440" w:right="1008" w:bottom="720" w:left="1440" w:header="44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98" w:rsidRDefault="00571D98">
      <w:pPr>
        <w:spacing w:after="0" w:line="240" w:lineRule="auto"/>
      </w:pPr>
      <w:r>
        <w:separator/>
      </w:r>
    </w:p>
  </w:endnote>
  <w:endnote w:type="continuationSeparator" w:id="0">
    <w:p w:rsidR="00571D98" w:rsidRDefault="00571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98" w:rsidRDefault="00571D98">
      <w:pPr>
        <w:spacing w:after="0" w:line="240" w:lineRule="auto"/>
      </w:pPr>
      <w:r>
        <w:separator/>
      </w:r>
    </w:p>
  </w:footnote>
  <w:footnote w:type="continuationSeparator" w:id="0">
    <w:p w:rsidR="00571D98" w:rsidRDefault="00571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59C" w:rsidRDefault="0027259C" w:rsidP="00C20989">
    <w:pPr>
      <w:pStyle w:val="a4"/>
      <w:jc w:val="right"/>
    </w:pPr>
    <w:r w:rsidRPr="0077104A">
      <w:rPr>
        <w:rFonts w:ascii="TH SarabunPSK" w:hAnsi="TH SarabunPSK" w:cs="TH SarabunPSK"/>
        <w:sz w:val="28"/>
        <w:szCs w:val="36"/>
      </w:rPr>
      <w:fldChar w:fldCharType="begin"/>
    </w:r>
    <w:r w:rsidRPr="0077104A">
      <w:rPr>
        <w:rFonts w:ascii="TH SarabunPSK" w:hAnsi="TH SarabunPSK" w:cs="TH SarabunPSK"/>
        <w:sz w:val="28"/>
        <w:szCs w:val="36"/>
      </w:rPr>
      <w:instrText>PAGE   \* MERGEFORMAT</w:instrText>
    </w:r>
    <w:r w:rsidRPr="0077104A">
      <w:rPr>
        <w:rFonts w:ascii="TH SarabunPSK" w:hAnsi="TH SarabunPSK" w:cs="TH SarabunPSK"/>
        <w:sz w:val="28"/>
        <w:szCs w:val="36"/>
      </w:rPr>
      <w:fldChar w:fldCharType="separate"/>
    </w:r>
    <w:r w:rsidR="001B7EBB" w:rsidRPr="001B7EBB">
      <w:rPr>
        <w:rFonts w:ascii="TH SarabunPSK" w:hAnsi="TH SarabunPSK" w:cs="TH SarabunPSK"/>
        <w:noProof/>
        <w:sz w:val="28"/>
        <w:lang w:val="th-TH"/>
      </w:rPr>
      <w:t>34</w:t>
    </w:r>
    <w:r w:rsidRPr="0077104A">
      <w:rPr>
        <w:rFonts w:ascii="TH SarabunPSK" w:hAnsi="TH SarabunPSK" w:cs="TH SarabunPSK"/>
        <w:sz w:val="28"/>
        <w:szCs w:val="3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59C" w:rsidRDefault="0027259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1B7EBB" w:rsidRPr="001B7EBB">
      <w:rPr>
        <w:rFonts w:cs="Calibri"/>
        <w:noProof/>
        <w:szCs w:val="22"/>
        <w:lang w:val="th-TH"/>
      </w:rPr>
      <w:t>24</w:t>
    </w:r>
    <w:r>
      <w:rPr>
        <w:rFonts w:cs="Calibri"/>
        <w:noProof/>
        <w:szCs w:val="22"/>
        <w:lang w:val="th-TH"/>
      </w:rPr>
      <w:fldChar w:fldCharType="end"/>
    </w:r>
  </w:p>
  <w:p w:rsidR="0027259C" w:rsidRDefault="002725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B373057"/>
    <w:multiLevelType w:val="hybridMultilevel"/>
    <w:tmpl w:val="3A264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1DAE6420"/>
    <w:multiLevelType w:val="hybridMultilevel"/>
    <w:tmpl w:val="BE6E2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8269F"/>
    <w:multiLevelType w:val="hybridMultilevel"/>
    <w:tmpl w:val="7A7A18DE"/>
    <w:lvl w:ilvl="0" w:tplc="56044A28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3">
    <w:nsid w:val="47ED1BBD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0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E3EB4"/>
    <w:multiLevelType w:val="hybridMultilevel"/>
    <w:tmpl w:val="9A3A3194"/>
    <w:lvl w:ilvl="0" w:tplc="655C09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6B5759"/>
    <w:multiLevelType w:val="hybridMultilevel"/>
    <w:tmpl w:val="8EEEC95A"/>
    <w:lvl w:ilvl="0" w:tplc="26FE56A8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24"/>
  </w:num>
  <w:num w:numId="4">
    <w:abstractNumId w:val="32"/>
  </w:num>
  <w:num w:numId="5">
    <w:abstractNumId w:val="22"/>
  </w:num>
  <w:num w:numId="6">
    <w:abstractNumId w:val="31"/>
  </w:num>
  <w:num w:numId="7">
    <w:abstractNumId w:val="20"/>
  </w:num>
  <w:num w:numId="8">
    <w:abstractNumId w:val="15"/>
  </w:num>
  <w:num w:numId="9">
    <w:abstractNumId w:val="3"/>
  </w:num>
  <w:num w:numId="10">
    <w:abstractNumId w:val="33"/>
  </w:num>
  <w:num w:numId="11">
    <w:abstractNumId w:val="27"/>
  </w:num>
  <w:num w:numId="12">
    <w:abstractNumId w:val="21"/>
  </w:num>
  <w:num w:numId="13">
    <w:abstractNumId w:val="39"/>
  </w:num>
  <w:num w:numId="14">
    <w:abstractNumId w:val="28"/>
  </w:num>
  <w:num w:numId="15">
    <w:abstractNumId w:val="1"/>
  </w:num>
  <w:num w:numId="16">
    <w:abstractNumId w:val="38"/>
  </w:num>
  <w:num w:numId="17">
    <w:abstractNumId w:val="25"/>
  </w:num>
  <w:num w:numId="18">
    <w:abstractNumId w:val="16"/>
  </w:num>
  <w:num w:numId="19">
    <w:abstractNumId w:val="26"/>
  </w:num>
  <w:num w:numId="20">
    <w:abstractNumId w:val="30"/>
  </w:num>
  <w:num w:numId="21">
    <w:abstractNumId w:val="19"/>
  </w:num>
  <w:num w:numId="22">
    <w:abstractNumId w:val="11"/>
  </w:num>
  <w:num w:numId="23">
    <w:abstractNumId w:val="13"/>
  </w:num>
  <w:num w:numId="24">
    <w:abstractNumId w:val="42"/>
  </w:num>
  <w:num w:numId="25">
    <w:abstractNumId w:val="35"/>
  </w:num>
  <w:num w:numId="26">
    <w:abstractNumId w:val="5"/>
  </w:num>
  <w:num w:numId="27">
    <w:abstractNumId w:val="37"/>
  </w:num>
  <w:num w:numId="28">
    <w:abstractNumId w:val="17"/>
  </w:num>
  <w:num w:numId="29">
    <w:abstractNumId w:val="0"/>
  </w:num>
  <w:num w:numId="30">
    <w:abstractNumId w:val="36"/>
  </w:num>
  <w:num w:numId="31">
    <w:abstractNumId w:val="7"/>
  </w:num>
  <w:num w:numId="32">
    <w:abstractNumId w:val="14"/>
  </w:num>
  <w:num w:numId="33">
    <w:abstractNumId w:val="29"/>
  </w:num>
  <w:num w:numId="34">
    <w:abstractNumId w:val="6"/>
  </w:num>
  <w:num w:numId="35">
    <w:abstractNumId w:val="9"/>
  </w:num>
  <w:num w:numId="36">
    <w:abstractNumId w:val="12"/>
  </w:num>
  <w:num w:numId="37">
    <w:abstractNumId w:val="18"/>
  </w:num>
  <w:num w:numId="38">
    <w:abstractNumId w:val="41"/>
  </w:num>
  <w:num w:numId="39">
    <w:abstractNumId w:val="40"/>
  </w:num>
  <w:num w:numId="40">
    <w:abstractNumId w:val="4"/>
  </w:num>
  <w:num w:numId="41">
    <w:abstractNumId w:val="10"/>
  </w:num>
  <w:num w:numId="42">
    <w:abstractNumId w:val="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2B"/>
    <w:rsid w:val="000044BE"/>
    <w:rsid w:val="0000693A"/>
    <w:rsid w:val="00007335"/>
    <w:rsid w:val="00010145"/>
    <w:rsid w:val="00011C3D"/>
    <w:rsid w:val="00012690"/>
    <w:rsid w:val="00013176"/>
    <w:rsid w:val="00013188"/>
    <w:rsid w:val="00014102"/>
    <w:rsid w:val="000155AD"/>
    <w:rsid w:val="00015FA2"/>
    <w:rsid w:val="000211A3"/>
    <w:rsid w:val="00021202"/>
    <w:rsid w:val="00024B4D"/>
    <w:rsid w:val="00030339"/>
    <w:rsid w:val="000347F0"/>
    <w:rsid w:val="000400B2"/>
    <w:rsid w:val="00043A94"/>
    <w:rsid w:val="00045128"/>
    <w:rsid w:val="00045454"/>
    <w:rsid w:val="000455F3"/>
    <w:rsid w:val="00051875"/>
    <w:rsid w:val="00053803"/>
    <w:rsid w:val="00061F75"/>
    <w:rsid w:val="00064971"/>
    <w:rsid w:val="0006584F"/>
    <w:rsid w:val="00074D92"/>
    <w:rsid w:val="00080022"/>
    <w:rsid w:val="0008057E"/>
    <w:rsid w:val="00085E2B"/>
    <w:rsid w:val="000865D9"/>
    <w:rsid w:val="0008747D"/>
    <w:rsid w:val="00091957"/>
    <w:rsid w:val="000927D4"/>
    <w:rsid w:val="000940BC"/>
    <w:rsid w:val="00094220"/>
    <w:rsid w:val="000944B5"/>
    <w:rsid w:val="00095544"/>
    <w:rsid w:val="000973D6"/>
    <w:rsid w:val="000A0F74"/>
    <w:rsid w:val="000A11A0"/>
    <w:rsid w:val="000A16EC"/>
    <w:rsid w:val="000A279D"/>
    <w:rsid w:val="000A63C7"/>
    <w:rsid w:val="000A649C"/>
    <w:rsid w:val="000B13AA"/>
    <w:rsid w:val="000B1C72"/>
    <w:rsid w:val="000B6C47"/>
    <w:rsid w:val="000C14A1"/>
    <w:rsid w:val="000C39AA"/>
    <w:rsid w:val="000C5C9E"/>
    <w:rsid w:val="000C6F23"/>
    <w:rsid w:val="000D0418"/>
    <w:rsid w:val="000D1CA9"/>
    <w:rsid w:val="000D4B30"/>
    <w:rsid w:val="000E0460"/>
    <w:rsid w:val="000E1FDB"/>
    <w:rsid w:val="000E458C"/>
    <w:rsid w:val="000F06BC"/>
    <w:rsid w:val="000F517C"/>
    <w:rsid w:val="000F558B"/>
    <w:rsid w:val="000F5ACD"/>
    <w:rsid w:val="000F637A"/>
    <w:rsid w:val="000F6A7F"/>
    <w:rsid w:val="001006B7"/>
    <w:rsid w:val="0010644B"/>
    <w:rsid w:val="00113429"/>
    <w:rsid w:val="0012070A"/>
    <w:rsid w:val="00121FFB"/>
    <w:rsid w:val="00122201"/>
    <w:rsid w:val="001236F7"/>
    <w:rsid w:val="0012491F"/>
    <w:rsid w:val="00127C8C"/>
    <w:rsid w:val="00141B71"/>
    <w:rsid w:val="0014204C"/>
    <w:rsid w:val="00150458"/>
    <w:rsid w:val="00153AB6"/>
    <w:rsid w:val="00157958"/>
    <w:rsid w:val="001602A4"/>
    <w:rsid w:val="00165C19"/>
    <w:rsid w:val="00171DB6"/>
    <w:rsid w:val="00182411"/>
    <w:rsid w:val="00183C99"/>
    <w:rsid w:val="00186141"/>
    <w:rsid w:val="00186EB6"/>
    <w:rsid w:val="001A0BFB"/>
    <w:rsid w:val="001A7986"/>
    <w:rsid w:val="001B7EBB"/>
    <w:rsid w:val="001C3F53"/>
    <w:rsid w:val="001C6E7C"/>
    <w:rsid w:val="001C7525"/>
    <w:rsid w:val="001D14FD"/>
    <w:rsid w:val="001D403C"/>
    <w:rsid w:val="001D4DCC"/>
    <w:rsid w:val="001E21B3"/>
    <w:rsid w:val="001E36F7"/>
    <w:rsid w:val="001E5619"/>
    <w:rsid w:val="001E6217"/>
    <w:rsid w:val="001E64E2"/>
    <w:rsid w:val="001F0431"/>
    <w:rsid w:val="001F1080"/>
    <w:rsid w:val="001F41CF"/>
    <w:rsid w:val="001F603B"/>
    <w:rsid w:val="00203A09"/>
    <w:rsid w:val="0020612B"/>
    <w:rsid w:val="002132A6"/>
    <w:rsid w:val="00215D9C"/>
    <w:rsid w:val="00224BDB"/>
    <w:rsid w:val="00225BB0"/>
    <w:rsid w:val="00232AE5"/>
    <w:rsid w:val="00234F9F"/>
    <w:rsid w:val="002448CD"/>
    <w:rsid w:val="00245C7E"/>
    <w:rsid w:val="002466C3"/>
    <w:rsid w:val="002479B7"/>
    <w:rsid w:val="00250727"/>
    <w:rsid w:val="00251670"/>
    <w:rsid w:val="002530AF"/>
    <w:rsid w:val="002571AE"/>
    <w:rsid w:val="00257FD3"/>
    <w:rsid w:val="00261792"/>
    <w:rsid w:val="002635E2"/>
    <w:rsid w:val="00264838"/>
    <w:rsid w:val="002657A4"/>
    <w:rsid w:val="00265841"/>
    <w:rsid w:val="0027259C"/>
    <w:rsid w:val="002729DF"/>
    <w:rsid w:val="00273BBD"/>
    <w:rsid w:val="002741DE"/>
    <w:rsid w:val="0027539F"/>
    <w:rsid w:val="00277517"/>
    <w:rsid w:val="00280DD0"/>
    <w:rsid w:val="00281BF8"/>
    <w:rsid w:val="00282707"/>
    <w:rsid w:val="002862F2"/>
    <w:rsid w:val="00292FE4"/>
    <w:rsid w:val="002937DD"/>
    <w:rsid w:val="00297331"/>
    <w:rsid w:val="002A063D"/>
    <w:rsid w:val="002A42E9"/>
    <w:rsid w:val="002A55E0"/>
    <w:rsid w:val="002B37C8"/>
    <w:rsid w:val="002B3CF9"/>
    <w:rsid w:val="002B673E"/>
    <w:rsid w:val="002C1A1D"/>
    <w:rsid w:val="002C21A7"/>
    <w:rsid w:val="002C49C7"/>
    <w:rsid w:val="002C52AD"/>
    <w:rsid w:val="002C7D71"/>
    <w:rsid w:val="002D01C4"/>
    <w:rsid w:val="002D482D"/>
    <w:rsid w:val="002E1224"/>
    <w:rsid w:val="002E6A47"/>
    <w:rsid w:val="002E6C42"/>
    <w:rsid w:val="002E7BCE"/>
    <w:rsid w:val="002F2316"/>
    <w:rsid w:val="002F2C00"/>
    <w:rsid w:val="002F30A0"/>
    <w:rsid w:val="002F36BC"/>
    <w:rsid w:val="002F4715"/>
    <w:rsid w:val="002F53D4"/>
    <w:rsid w:val="002F799E"/>
    <w:rsid w:val="002F7B0A"/>
    <w:rsid w:val="00300AE3"/>
    <w:rsid w:val="00303860"/>
    <w:rsid w:val="0030396B"/>
    <w:rsid w:val="00303A54"/>
    <w:rsid w:val="003077BB"/>
    <w:rsid w:val="00310459"/>
    <w:rsid w:val="003125A3"/>
    <w:rsid w:val="003138BA"/>
    <w:rsid w:val="00314B68"/>
    <w:rsid w:val="0031792B"/>
    <w:rsid w:val="00317F70"/>
    <w:rsid w:val="00321D8C"/>
    <w:rsid w:val="00325ECA"/>
    <w:rsid w:val="00333851"/>
    <w:rsid w:val="00335026"/>
    <w:rsid w:val="00343618"/>
    <w:rsid w:val="00350161"/>
    <w:rsid w:val="00350C3D"/>
    <w:rsid w:val="003639F1"/>
    <w:rsid w:val="00364B63"/>
    <w:rsid w:val="00367453"/>
    <w:rsid w:val="003700C0"/>
    <w:rsid w:val="00372FCB"/>
    <w:rsid w:val="00375C07"/>
    <w:rsid w:val="00382786"/>
    <w:rsid w:val="003837FE"/>
    <w:rsid w:val="00383AB6"/>
    <w:rsid w:val="003854C2"/>
    <w:rsid w:val="00385A9E"/>
    <w:rsid w:val="00386323"/>
    <w:rsid w:val="00392B01"/>
    <w:rsid w:val="003934EA"/>
    <w:rsid w:val="003966AA"/>
    <w:rsid w:val="00397A97"/>
    <w:rsid w:val="003A1DAE"/>
    <w:rsid w:val="003A4E0D"/>
    <w:rsid w:val="003A5109"/>
    <w:rsid w:val="003A6F02"/>
    <w:rsid w:val="003B4F4A"/>
    <w:rsid w:val="003C326F"/>
    <w:rsid w:val="003C4622"/>
    <w:rsid w:val="003C56C7"/>
    <w:rsid w:val="003C6093"/>
    <w:rsid w:val="003C731E"/>
    <w:rsid w:val="003D162A"/>
    <w:rsid w:val="003D4822"/>
    <w:rsid w:val="003D50BA"/>
    <w:rsid w:val="003D5218"/>
    <w:rsid w:val="003D6252"/>
    <w:rsid w:val="003D6D66"/>
    <w:rsid w:val="003D7906"/>
    <w:rsid w:val="003E50B4"/>
    <w:rsid w:val="003E75A7"/>
    <w:rsid w:val="003F69FD"/>
    <w:rsid w:val="0040060F"/>
    <w:rsid w:val="00400CC0"/>
    <w:rsid w:val="00404B9E"/>
    <w:rsid w:val="004074D6"/>
    <w:rsid w:val="00412E67"/>
    <w:rsid w:val="004169DF"/>
    <w:rsid w:val="0041740F"/>
    <w:rsid w:val="00420D18"/>
    <w:rsid w:val="0042134B"/>
    <w:rsid w:val="00421E61"/>
    <w:rsid w:val="00427494"/>
    <w:rsid w:val="0042775A"/>
    <w:rsid w:val="00427F84"/>
    <w:rsid w:val="0043627E"/>
    <w:rsid w:val="00436A5E"/>
    <w:rsid w:val="00444849"/>
    <w:rsid w:val="00445FFA"/>
    <w:rsid w:val="004468AE"/>
    <w:rsid w:val="00446A44"/>
    <w:rsid w:val="00450637"/>
    <w:rsid w:val="00451918"/>
    <w:rsid w:val="004521D7"/>
    <w:rsid w:val="00452745"/>
    <w:rsid w:val="004546D1"/>
    <w:rsid w:val="00455363"/>
    <w:rsid w:val="00460D4C"/>
    <w:rsid w:val="00465DA5"/>
    <w:rsid w:val="0047042E"/>
    <w:rsid w:val="00471CFD"/>
    <w:rsid w:val="00472859"/>
    <w:rsid w:val="004742B6"/>
    <w:rsid w:val="0047555B"/>
    <w:rsid w:val="00476355"/>
    <w:rsid w:val="00476EF1"/>
    <w:rsid w:val="004777C5"/>
    <w:rsid w:val="00485628"/>
    <w:rsid w:val="00492603"/>
    <w:rsid w:val="00493F30"/>
    <w:rsid w:val="00494418"/>
    <w:rsid w:val="00495EFB"/>
    <w:rsid w:val="004979BD"/>
    <w:rsid w:val="004A2B71"/>
    <w:rsid w:val="004A4298"/>
    <w:rsid w:val="004B0271"/>
    <w:rsid w:val="004B2B2E"/>
    <w:rsid w:val="004B2BA7"/>
    <w:rsid w:val="004B395C"/>
    <w:rsid w:val="004B4C2D"/>
    <w:rsid w:val="004B4DC3"/>
    <w:rsid w:val="004B69B3"/>
    <w:rsid w:val="004C0B73"/>
    <w:rsid w:val="004C165F"/>
    <w:rsid w:val="004C3576"/>
    <w:rsid w:val="004D2C08"/>
    <w:rsid w:val="004D3A64"/>
    <w:rsid w:val="004D3F15"/>
    <w:rsid w:val="004D4F17"/>
    <w:rsid w:val="004D5E80"/>
    <w:rsid w:val="004D5F20"/>
    <w:rsid w:val="004F3668"/>
    <w:rsid w:val="0050007B"/>
    <w:rsid w:val="005000C3"/>
    <w:rsid w:val="00500F02"/>
    <w:rsid w:val="00502F0C"/>
    <w:rsid w:val="00503C30"/>
    <w:rsid w:val="00507C0A"/>
    <w:rsid w:val="005109EB"/>
    <w:rsid w:val="005113D9"/>
    <w:rsid w:val="00512E88"/>
    <w:rsid w:val="0051333D"/>
    <w:rsid w:val="00515CA8"/>
    <w:rsid w:val="005249A1"/>
    <w:rsid w:val="00524E4F"/>
    <w:rsid w:val="00531E66"/>
    <w:rsid w:val="00532010"/>
    <w:rsid w:val="00534AC2"/>
    <w:rsid w:val="005376B8"/>
    <w:rsid w:val="00540A87"/>
    <w:rsid w:val="00543A43"/>
    <w:rsid w:val="00545713"/>
    <w:rsid w:val="00546E97"/>
    <w:rsid w:val="00550AF2"/>
    <w:rsid w:val="00554C04"/>
    <w:rsid w:val="00556732"/>
    <w:rsid w:val="00560993"/>
    <w:rsid w:val="00564A0D"/>
    <w:rsid w:val="00565EDB"/>
    <w:rsid w:val="00570BE6"/>
    <w:rsid w:val="00571D98"/>
    <w:rsid w:val="005727DC"/>
    <w:rsid w:val="00577659"/>
    <w:rsid w:val="00580B6D"/>
    <w:rsid w:val="00584AEE"/>
    <w:rsid w:val="005858D8"/>
    <w:rsid w:val="005956F1"/>
    <w:rsid w:val="005972A5"/>
    <w:rsid w:val="005979A8"/>
    <w:rsid w:val="005A24A0"/>
    <w:rsid w:val="005A443A"/>
    <w:rsid w:val="005A5EBC"/>
    <w:rsid w:val="005A6E64"/>
    <w:rsid w:val="005B07AF"/>
    <w:rsid w:val="005B3D80"/>
    <w:rsid w:val="005B4DC6"/>
    <w:rsid w:val="005B6C39"/>
    <w:rsid w:val="005B76D3"/>
    <w:rsid w:val="005C0C53"/>
    <w:rsid w:val="005C3E64"/>
    <w:rsid w:val="005C55E6"/>
    <w:rsid w:val="005D04A9"/>
    <w:rsid w:val="005D063A"/>
    <w:rsid w:val="005D0C4C"/>
    <w:rsid w:val="005D1EEA"/>
    <w:rsid w:val="005D374D"/>
    <w:rsid w:val="005D6F08"/>
    <w:rsid w:val="005E0F64"/>
    <w:rsid w:val="005E11BB"/>
    <w:rsid w:val="005E4A1F"/>
    <w:rsid w:val="005F1272"/>
    <w:rsid w:val="005F314B"/>
    <w:rsid w:val="005F5423"/>
    <w:rsid w:val="00603BD2"/>
    <w:rsid w:val="00603C90"/>
    <w:rsid w:val="00607E57"/>
    <w:rsid w:val="00612EE1"/>
    <w:rsid w:val="00616065"/>
    <w:rsid w:val="006178BE"/>
    <w:rsid w:val="00621D0A"/>
    <w:rsid w:val="006222CB"/>
    <w:rsid w:val="00624605"/>
    <w:rsid w:val="006304D6"/>
    <w:rsid w:val="00631B9D"/>
    <w:rsid w:val="00634176"/>
    <w:rsid w:val="00636616"/>
    <w:rsid w:val="006373D6"/>
    <w:rsid w:val="00637F6D"/>
    <w:rsid w:val="00641F97"/>
    <w:rsid w:val="00641FE1"/>
    <w:rsid w:val="0064252F"/>
    <w:rsid w:val="00642818"/>
    <w:rsid w:val="0064550C"/>
    <w:rsid w:val="00654483"/>
    <w:rsid w:val="00660C4B"/>
    <w:rsid w:val="00666919"/>
    <w:rsid w:val="0067216A"/>
    <w:rsid w:val="00672590"/>
    <w:rsid w:val="00677931"/>
    <w:rsid w:val="00681A37"/>
    <w:rsid w:val="006822BA"/>
    <w:rsid w:val="00690533"/>
    <w:rsid w:val="006908F6"/>
    <w:rsid w:val="00691077"/>
    <w:rsid w:val="0069276C"/>
    <w:rsid w:val="00692DCB"/>
    <w:rsid w:val="006952F6"/>
    <w:rsid w:val="006975BE"/>
    <w:rsid w:val="00697D09"/>
    <w:rsid w:val="006A36A0"/>
    <w:rsid w:val="006A4229"/>
    <w:rsid w:val="006A7FD9"/>
    <w:rsid w:val="006B3D2E"/>
    <w:rsid w:val="006B5B69"/>
    <w:rsid w:val="006C1B77"/>
    <w:rsid w:val="006C5492"/>
    <w:rsid w:val="006C608F"/>
    <w:rsid w:val="006C733D"/>
    <w:rsid w:val="006D2A91"/>
    <w:rsid w:val="006D4003"/>
    <w:rsid w:val="006D5114"/>
    <w:rsid w:val="006E1883"/>
    <w:rsid w:val="006E6B9F"/>
    <w:rsid w:val="006F5DA9"/>
    <w:rsid w:val="00700B53"/>
    <w:rsid w:val="00702E07"/>
    <w:rsid w:val="00702E8D"/>
    <w:rsid w:val="00707824"/>
    <w:rsid w:val="007078BD"/>
    <w:rsid w:val="007145C4"/>
    <w:rsid w:val="00715BDE"/>
    <w:rsid w:val="007205D0"/>
    <w:rsid w:val="007228A3"/>
    <w:rsid w:val="00724ECE"/>
    <w:rsid w:val="007270B6"/>
    <w:rsid w:val="007271D3"/>
    <w:rsid w:val="00733BBD"/>
    <w:rsid w:val="00733ED4"/>
    <w:rsid w:val="00734052"/>
    <w:rsid w:val="00736CB1"/>
    <w:rsid w:val="00737323"/>
    <w:rsid w:val="0074238C"/>
    <w:rsid w:val="00747CFC"/>
    <w:rsid w:val="00750614"/>
    <w:rsid w:val="007514FD"/>
    <w:rsid w:val="00762436"/>
    <w:rsid w:val="00765C5F"/>
    <w:rsid w:val="0077104A"/>
    <w:rsid w:val="00772738"/>
    <w:rsid w:val="00775365"/>
    <w:rsid w:val="007758FE"/>
    <w:rsid w:val="007773B5"/>
    <w:rsid w:val="00777A68"/>
    <w:rsid w:val="00781301"/>
    <w:rsid w:val="00782BFC"/>
    <w:rsid w:val="0078513A"/>
    <w:rsid w:val="007930B4"/>
    <w:rsid w:val="007964CA"/>
    <w:rsid w:val="007977B6"/>
    <w:rsid w:val="007A129F"/>
    <w:rsid w:val="007A31AF"/>
    <w:rsid w:val="007A794E"/>
    <w:rsid w:val="007A7CBB"/>
    <w:rsid w:val="007A7FA5"/>
    <w:rsid w:val="007B1AB4"/>
    <w:rsid w:val="007B3311"/>
    <w:rsid w:val="007B40CA"/>
    <w:rsid w:val="007C07FC"/>
    <w:rsid w:val="007C36CC"/>
    <w:rsid w:val="007C4814"/>
    <w:rsid w:val="007D3BB2"/>
    <w:rsid w:val="007E16AE"/>
    <w:rsid w:val="007E25D1"/>
    <w:rsid w:val="007E60FE"/>
    <w:rsid w:val="007E7D7F"/>
    <w:rsid w:val="007F429E"/>
    <w:rsid w:val="0080066C"/>
    <w:rsid w:val="00807559"/>
    <w:rsid w:val="0081162D"/>
    <w:rsid w:val="008121DA"/>
    <w:rsid w:val="008132D7"/>
    <w:rsid w:val="00821C62"/>
    <w:rsid w:val="00822B5A"/>
    <w:rsid w:val="00824DDC"/>
    <w:rsid w:val="008254A0"/>
    <w:rsid w:val="00825AC6"/>
    <w:rsid w:val="00825DF4"/>
    <w:rsid w:val="00843315"/>
    <w:rsid w:val="00843B3F"/>
    <w:rsid w:val="00845611"/>
    <w:rsid w:val="00845679"/>
    <w:rsid w:val="0084731E"/>
    <w:rsid w:val="00852A0D"/>
    <w:rsid w:val="00852B1E"/>
    <w:rsid w:val="00854F09"/>
    <w:rsid w:val="00857B02"/>
    <w:rsid w:val="00857E39"/>
    <w:rsid w:val="00862CFD"/>
    <w:rsid w:val="008715EF"/>
    <w:rsid w:val="00871A03"/>
    <w:rsid w:val="008728B7"/>
    <w:rsid w:val="008763E0"/>
    <w:rsid w:val="00882844"/>
    <w:rsid w:val="00882959"/>
    <w:rsid w:val="008835AB"/>
    <w:rsid w:val="0088687D"/>
    <w:rsid w:val="0089515C"/>
    <w:rsid w:val="008B14F1"/>
    <w:rsid w:val="008B2A5C"/>
    <w:rsid w:val="008B3E15"/>
    <w:rsid w:val="008C0A5F"/>
    <w:rsid w:val="008C1B80"/>
    <w:rsid w:val="008C32DB"/>
    <w:rsid w:val="008C47C0"/>
    <w:rsid w:val="008C4B1F"/>
    <w:rsid w:val="008C4BB2"/>
    <w:rsid w:val="008C5571"/>
    <w:rsid w:val="008D3401"/>
    <w:rsid w:val="008D3A89"/>
    <w:rsid w:val="008D6E8F"/>
    <w:rsid w:val="008E08FF"/>
    <w:rsid w:val="008E1C3B"/>
    <w:rsid w:val="008E319E"/>
    <w:rsid w:val="008E3CBB"/>
    <w:rsid w:val="008E4D68"/>
    <w:rsid w:val="008F0B4C"/>
    <w:rsid w:val="008F0DC2"/>
    <w:rsid w:val="008F259F"/>
    <w:rsid w:val="008F6E79"/>
    <w:rsid w:val="008F78CB"/>
    <w:rsid w:val="008F7D50"/>
    <w:rsid w:val="00902AFD"/>
    <w:rsid w:val="009049F6"/>
    <w:rsid w:val="00904B63"/>
    <w:rsid w:val="00906D56"/>
    <w:rsid w:val="009075D9"/>
    <w:rsid w:val="00907D97"/>
    <w:rsid w:val="009112EE"/>
    <w:rsid w:val="009121AB"/>
    <w:rsid w:val="00915794"/>
    <w:rsid w:val="0092704E"/>
    <w:rsid w:val="00934DBD"/>
    <w:rsid w:val="00937929"/>
    <w:rsid w:val="00941D92"/>
    <w:rsid w:val="00942968"/>
    <w:rsid w:val="00943435"/>
    <w:rsid w:val="009467E9"/>
    <w:rsid w:val="00946CB5"/>
    <w:rsid w:val="009472D9"/>
    <w:rsid w:val="009474DE"/>
    <w:rsid w:val="0095490D"/>
    <w:rsid w:val="009602BD"/>
    <w:rsid w:val="00960940"/>
    <w:rsid w:val="00963B47"/>
    <w:rsid w:val="00964CD8"/>
    <w:rsid w:val="00966345"/>
    <w:rsid w:val="00966BDE"/>
    <w:rsid w:val="00966C9D"/>
    <w:rsid w:val="009672CE"/>
    <w:rsid w:val="0097087A"/>
    <w:rsid w:val="009713F6"/>
    <w:rsid w:val="0097360F"/>
    <w:rsid w:val="00973E84"/>
    <w:rsid w:val="0097401D"/>
    <w:rsid w:val="0097558B"/>
    <w:rsid w:val="00976FEC"/>
    <w:rsid w:val="00981323"/>
    <w:rsid w:val="00982117"/>
    <w:rsid w:val="009821BF"/>
    <w:rsid w:val="009877CB"/>
    <w:rsid w:val="0099062A"/>
    <w:rsid w:val="00993E30"/>
    <w:rsid w:val="0099596B"/>
    <w:rsid w:val="009A1A9F"/>
    <w:rsid w:val="009A63C0"/>
    <w:rsid w:val="009A65EA"/>
    <w:rsid w:val="009A79DE"/>
    <w:rsid w:val="009B2490"/>
    <w:rsid w:val="009B29A4"/>
    <w:rsid w:val="009B3FF1"/>
    <w:rsid w:val="009B6976"/>
    <w:rsid w:val="009B7A34"/>
    <w:rsid w:val="009C00E1"/>
    <w:rsid w:val="009C351C"/>
    <w:rsid w:val="009C39D2"/>
    <w:rsid w:val="009C7C4E"/>
    <w:rsid w:val="009D1095"/>
    <w:rsid w:val="009D35BA"/>
    <w:rsid w:val="009E2F95"/>
    <w:rsid w:val="009E730F"/>
    <w:rsid w:val="009E76F9"/>
    <w:rsid w:val="009F0C22"/>
    <w:rsid w:val="009F0FBB"/>
    <w:rsid w:val="009F3501"/>
    <w:rsid w:val="009F3531"/>
    <w:rsid w:val="009F5046"/>
    <w:rsid w:val="009F666E"/>
    <w:rsid w:val="00A001A9"/>
    <w:rsid w:val="00A01EEF"/>
    <w:rsid w:val="00A057C9"/>
    <w:rsid w:val="00A05E33"/>
    <w:rsid w:val="00A06C12"/>
    <w:rsid w:val="00A06D51"/>
    <w:rsid w:val="00A10ACA"/>
    <w:rsid w:val="00A174A0"/>
    <w:rsid w:val="00A17681"/>
    <w:rsid w:val="00A201B9"/>
    <w:rsid w:val="00A25B4D"/>
    <w:rsid w:val="00A26B2B"/>
    <w:rsid w:val="00A2737F"/>
    <w:rsid w:val="00A274C1"/>
    <w:rsid w:val="00A33A1C"/>
    <w:rsid w:val="00A44161"/>
    <w:rsid w:val="00A46619"/>
    <w:rsid w:val="00A46F82"/>
    <w:rsid w:val="00A51041"/>
    <w:rsid w:val="00A52181"/>
    <w:rsid w:val="00A5485A"/>
    <w:rsid w:val="00A61D53"/>
    <w:rsid w:val="00A70837"/>
    <w:rsid w:val="00A71682"/>
    <w:rsid w:val="00A7224D"/>
    <w:rsid w:val="00A76F0E"/>
    <w:rsid w:val="00A777E4"/>
    <w:rsid w:val="00A9161D"/>
    <w:rsid w:val="00A91FC4"/>
    <w:rsid w:val="00A94EA3"/>
    <w:rsid w:val="00A95C3C"/>
    <w:rsid w:val="00A96B6C"/>
    <w:rsid w:val="00AA138A"/>
    <w:rsid w:val="00AA582A"/>
    <w:rsid w:val="00AA61B1"/>
    <w:rsid w:val="00AB0CC6"/>
    <w:rsid w:val="00AB2FF0"/>
    <w:rsid w:val="00AC2A2F"/>
    <w:rsid w:val="00AC3C5B"/>
    <w:rsid w:val="00AC7746"/>
    <w:rsid w:val="00AC784C"/>
    <w:rsid w:val="00AD14FA"/>
    <w:rsid w:val="00AD3284"/>
    <w:rsid w:val="00AD3AB4"/>
    <w:rsid w:val="00AE24FD"/>
    <w:rsid w:val="00AE2DA5"/>
    <w:rsid w:val="00AE403F"/>
    <w:rsid w:val="00AE6091"/>
    <w:rsid w:val="00AE6128"/>
    <w:rsid w:val="00AF1FD6"/>
    <w:rsid w:val="00AF2349"/>
    <w:rsid w:val="00AF2509"/>
    <w:rsid w:val="00AF30D2"/>
    <w:rsid w:val="00B07F4F"/>
    <w:rsid w:val="00B128A1"/>
    <w:rsid w:val="00B12F5F"/>
    <w:rsid w:val="00B150D5"/>
    <w:rsid w:val="00B157C5"/>
    <w:rsid w:val="00B1620A"/>
    <w:rsid w:val="00B16CFB"/>
    <w:rsid w:val="00B2110E"/>
    <w:rsid w:val="00B22D8E"/>
    <w:rsid w:val="00B238F0"/>
    <w:rsid w:val="00B24BB8"/>
    <w:rsid w:val="00B27ABA"/>
    <w:rsid w:val="00B35E05"/>
    <w:rsid w:val="00B41FA0"/>
    <w:rsid w:val="00B427F1"/>
    <w:rsid w:val="00B432BD"/>
    <w:rsid w:val="00B4338B"/>
    <w:rsid w:val="00B43583"/>
    <w:rsid w:val="00B43EC9"/>
    <w:rsid w:val="00B46B9B"/>
    <w:rsid w:val="00B5418C"/>
    <w:rsid w:val="00B54C96"/>
    <w:rsid w:val="00B6285C"/>
    <w:rsid w:val="00B637B2"/>
    <w:rsid w:val="00B64FE1"/>
    <w:rsid w:val="00B66123"/>
    <w:rsid w:val="00B70710"/>
    <w:rsid w:val="00B74CD6"/>
    <w:rsid w:val="00B81F14"/>
    <w:rsid w:val="00B8688A"/>
    <w:rsid w:val="00B900FC"/>
    <w:rsid w:val="00B909EB"/>
    <w:rsid w:val="00B925F5"/>
    <w:rsid w:val="00B93B56"/>
    <w:rsid w:val="00B95CB5"/>
    <w:rsid w:val="00B9766E"/>
    <w:rsid w:val="00BA05BD"/>
    <w:rsid w:val="00BA3666"/>
    <w:rsid w:val="00BA3E0A"/>
    <w:rsid w:val="00BA6F9E"/>
    <w:rsid w:val="00BA7EC0"/>
    <w:rsid w:val="00BB122E"/>
    <w:rsid w:val="00BC2C3C"/>
    <w:rsid w:val="00BC7EC9"/>
    <w:rsid w:val="00BD0C63"/>
    <w:rsid w:val="00BD2079"/>
    <w:rsid w:val="00BD34C4"/>
    <w:rsid w:val="00BD73B3"/>
    <w:rsid w:val="00BE16BB"/>
    <w:rsid w:val="00BE7FC9"/>
    <w:rsid w:val="00BF3B67"/>
    <w:rsid w:val="00BF59B7"/>
    <w:rsid w:val="00C01863"/>
    <w:rsid w:val="00C0261F"/>
    <w:rsid w:val="00C03D34"/>
    <w:rsid w:val="00C07B46"/>
    <w:rsid w:val="00C14020"/>
    <w:rsid w:val="00C14257"/>
    <w:rsid w:val="00C143FD"/>
    <w:rsid w:val="00C15185"/>
    <w:rsid w:val="00C15B52"/>
    <w:rsid w:val="00C1676E"/>
    <w:rsid w:val="00C17DCC"/>
    <w:rsid w:val="00C20989"/>
    <w:rsid w:val="00C20C94"/>
    <w:rsid w:val="00C22C28"/>
    <w:rsid w:val="00C243E2"/>
    <w:rsid w:val="00C255E9"/>
    <w:rsid w:val="00C270EE"/>
    <w:rsid w:val="00C27137"/>
    <w:rsid w:val="00C355AE"/>
    <w:rsid w:val="00C3775B"/>
    <w:rsid w:val="00C40078"/>
    <w:rsid w:val="00C409FF"/>
    <w:rsid w:val="00C41894"/>
    <w:rsid w:val="00C41F12"/>
    <w:rsid w:val="00C5550B"/>
    <w:rsid w:val="00C57420"/>
    <w:rsid w:val="00C647DF"/>
    <w:rsid w:val="00C652D9"/>
    <w:rsid w:val="00C668E3"/>
    <w:rsid w:val="00C66E82"/>
    <w:rsid w:val="00C67C10"/>
    <w:rsid w:val="00C67D7B"/>
    <w:rsid w:val="00C7110B"/>
    <w:rsid w:val="00C7145B"/>
    <w:rsid w:val="00C735BF"/>
    <w:rsid w:val="00C73FA4"/>
    <w:rsid w:val="00C76793"/>
    <w:rsid w:val="00C77405"/>
    <w:rsid w:val="00C80537"/>
    <w:rsid w:val="00C8569A"/>
    <w:rsid w:val="00C85BCD"/>
    <w:rsid w:val="00CA025A"/>
    <w:rsid w:val="00CA332C"/>
    <w:rsid w:val="00CB5EF8"/>
    <w:rsid w:val="00CB7499"/>
    <w:rsid w:val="00CC1A59"/>
    <w:rsid w:val="00CC415B"/>
    <w:rsid w:val="00CD0CB2"/>
    <w:rsid w:val="00CD20F4"/>
    <w:rsid w:val="00CD73C7"/>
    <w:rsid w:val="00CD7BC2"/>
    <w:rsid w:val="00CE2800"/>
    <w:rsid w:val="00CE28F2"/>
    <w:rsid w:val="00CE66F9"/>
    <w:rsid w:val="00CE730F"/>
    <w:rsid w:val="00CF19FD"/>
    <w:rsid w:val="00CF2EF3"/>
    <w:rsid w:val="00CF351A"/>
    <w:rsid w:val="00CF6240"/>
    <w:rsid w:val="00CF77F8"/>
    <w:rsid w:val="00CF7C29"/>
    <w:rsid w:val="00CF7D60"/>
    <w:rsid w:val="00D023A4"/>
    <w:rsid w:val="00D05850"/>
    <w:rsid w:val="00D10A8F"/>
    <w:rsid w:val="00D1187C"/>
    <w:rsid w:val="00D126C7"/>
    <w:rsid w:val="00D25C83"/>
    <w:rsid w:val="00D315D6"/>
    <w:rsid w:val="00D324A4"/>
    <w:rsid w:val="00D326B1"/>
    <w:rsid w:val="00D335D7"/>
    <w:rsid w:val="00D366DB"/>
    <w:rsid w:val="00D4018A"/>
    <w:rsid w:val="00D4053A"/>
    <w:rsid w:val="00D43160"/>
    <w:rsid w:val="00D439F0"/>
    <w:rsid w:val="00D43ED1"/>
    <w:rsid w:val="00D44178"/>
    <w:rsid w:val="00D44CE4"/>
    <w:rsid w:val="00D45D9F"/>
    <w:rsid w:val="00D539AB"/>
    <w:rsid w:val="00D54BD1"/>
    <w:rsid w:val="00D55354"/>
    <w:rsid w:val="00D56403"/>
    <w:rsid w:val="00D62920"/>
    <w:rsid w:val="00D64AC7"/>
    <w:rsid w:val="00D64C28"/>
    <w:rsid w:val="00D70D6E"/>
    <w:rsid w:val="00D7141A"/>
    <w:rsid w:val="00D73333"/>
    <w:rsid w:val="00D73AF4"/>
    <w:rsid w:val="00D8046B"/>
    <w:rsid w:val="00D80D79"/>
    <w:rsid w:val="00D8272F"/>
    <w:rsid w:val="00D836B6"/>
    <w:rsid w:val="00D83961"/>
    <w:rsid w:val="00D85695"/>
    <w:rsid w:val="00D904B1"/>
    <w:rsid w:val="00D904FC"/>
    <w:rsid w:val="00D910DF"/>
    <w:rsid w:val="00D931C7"/>
    <w:rsid w:val="00D945E9"/>
    <w:rsid w:val="00D952EB"/>
    <w:rsid w:val="00D95E8C"/>
    <w:rsid w:val="00D964EE"/>
    <w:rsid w:val="00D9677A"/>
    <w:rsid w:val="00DA0C63"/>
    <w:rsid w:val="00DC0F66"/>
    <w:rsid w:val="00DC5D05"/>
    <w:rsid w:val="00DD1B1A"/>
    <w:rsid w:val="00DD3244"/>
    <w:rsid w:val="00DD47B2"/>
    <w:rsid w:val="00DE20AC"/>
    <w:rsid w:val="00DE2B02"/>
    <w:rsid w:val="00DE75AE"/>
    <w:rsid w:val="00DF4360"/>
    <w:rsid w:val="00DF5503"/>
    <w:rsid w:val="00DF7122"/>
    <w:rsid w:val="00E01132"/>
    <w:rsid w:val="00E04347"/>
    <w:rsid w:val="00E05FC9"/>
    <w:rsid w:val="00E11065"/>
    <w:rsid w:val="00E11315"/>
    <w:rsid w:val="00E1413E"/>
    <w:rsid w:val="00E14BBC"/>
    <w:rsid w:val="00E21519"/>
    <w:rsid w:val="00E246A2"/>
    <w:rsid w:val="00E249F0"/>
    <w:rsid w:val="00E24C57"/>
    <w:rsid w:val="00E24FD8"/>
    <w:rsid w:val="00E3330A"/>
    <w:rsid w:val="00E34B24"/>
    <w:rsid w:val="00E355A8"/>
    <w:rsid w:val="00E42DEB"/>
    <w:rsid w:val="00E43214"/>
    <w:rsid w:val="00E4497C"/>
    <w:rsid w:val="00E45537"/>
    <w:rsid w:val="00E45977"/>
    <w:rsid w:val="00E503C3"/>
    <w:rsid w:val="00E5064F"/>
    <w:rsid w:val="00E512AF"/>
    <w:rsid w:val="00E56E1E"/>
    <w:rsid w:val="00E6693C"/>
    <w:rsid w:val="00E756C0"/>
    <w:rsid w:val="00E77A82"/>
    <w:rsid w:val="00E85CED"/>
    <w:rsid w:val="00E878B4"/>
    <w:rsid w:val="00E87CA8"/>
    <w:rsid w:val="00E97E9F"/>
    <w:rsid w:val="00EA555B"/>
    <w:rsid w:val="00EA75C1"/>
    <w:rsid w:val="00EB21A8"/>
    <w:rsid w:val="00EB5E73"/>
    <w:rsid w:val="00EB61DF"/>
    <w:rsid w:val="00EB6329"/>
    <w:rsid w:val="00EC06D7"/>
    <w:rsid w:val="00EC1EF8"/>
    <w:rsid w:val="00EC3EFE"/>
    <w:rsid w:val="00EC7C80"/>
    <w:rsid w:val="00ED03E0"/>
    <w:rsid w:val="00ED4677"/>
    <w:rsid w:val="00ED703A"/>
    <w:rsid w:val="00ED78C6"/>
    <w:rsid w:val="00EE230F"/>
    <w:rsid w:val="00EE289B"/>
    <w:rsid w:val="00EE3325"/>
    <w:rsid w:val="00EE3E1A"/>
    <w:rsid w:val="00EE61E9"/>
    <w:rsid w:val="00EF2393"/>
    <w:rsid w:val="00EF3A34"/>
    <w:rsid w:val="00F020DD"/>
    <w:rsid w:val="00F035FE"/>
    <w:rsid w:val="00F11CA6"/>
    <w:rsid w:val="00F12303"/>
    <w:rsid w:val="00F14AE1"/>
    <w:rsid w:val="00F16C2E"/>
    <w:rsid w:val="00F232E4"/>
    <w:rsid w:val="00F249C3"/>
    <w:rsid w:val="00F24C79"/>
    <w:rsid w:val="00F27753"/>
    <w:rsid w:val="00F32C08"/>
    <w:rsid w:val="00F346F0"/>
    <w:rsid w:val="00F36958"/>
    <w:rsid w:val="00F4381F"/>
    <w:rsid w:val="00F50D96"/>
    <w:rsid w:val="00F543E8"/>
    <w:rsid w:val="00F547B4"/>
    <w:rsid w:val="00F570F2"/>
    <w:rsid w:val="00F61AC4"/>
    <w:rsid w:val="00F62728"/>
    <w:rsid w:val="00F64BE1"/>
    <w:rsid w:val="00F71599"/>
    <w:rsid w:val="00F71F3E"/>
    <w:rsid w:val="00F75419"/>
    <w:rsid w:val="00F77BF3"/>
    <w:rsid w:val="00F831BA"/>
    <w:rsid w:val="00F83B9A"/>
    <w:rsid w:val="00F8621C"/>
    <w:rsid w:val="00F91C1C"/>
    <w:rsid w:val="00F91DF7"/>
    <w:rsid w:val="00FA2844"/>
    <w:rsid w:val="00FA3025"/>
    <w:rsid w:val="00FA5229"/>
    <w:rsid w:val="00FA5402"/>
    <w:rsid w:val="00FA728C"/>
    <w:rsid w:val="00FB054C"/>
    <w:rsid w:val="00FB0A97"/>
    <w:rsid w:val="00FB5060"/>
    <w:rsid w:val="00FB5190"/>
    <w:rsid w:val="00FC0561"/>
    <w:rsid w:val="00FC1B24"/>
    <w:rsid w:val="00FC506D"/>
    <w:rsid w:val="00FC74E4"/>
    <w:rsid w:val="00FD2600"/>
    <w:rsid w:val="00FD628C"/>
    <w:rsid w:val="00FE02F7"/>
    <w:rsid w:val="00FE0425"/>
    <w:rsid w:val="00FE2061"/>
    <w:rsid w:val="00FE3983"/>
    <w:rsid w:val="00FE7B18"/>
    <w:rsid w:val="00FF21F7"/>
    <w:rsid w:val="00FF5815"/>
    <w:rsid w:val="00FF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BD2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A26B2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85C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26B2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26B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6B2B"/>
  </w:style>
  <w:style w:type="character" w:customStyle="1" w:styleId="a6">
    <w:name w:val="ท้ายกระดาษ อักขระ"/>
    <w:basedOn w:val="a0"/>
    <w:link w:val="a7"/>
    <w:uiPriority w:val="99"/>
    <w:rsid w:val="00A26B2B"/>
  </w:style>
  <w:style w:type="paragraph" w:styleId="a7">
    <w:name w:val="footer"/>
    <w:basedOn w:val="a"/>
    <w:link w:val="a6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A26B2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A26B2B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26B2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A2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ข้อความตัวยึด1"/>
    <w:basedOn w:val="a0"/>
    <w:uiPriority w:val="99"/>
    <w:semiHidden/>
    <w:rsid w:val="00A26B2B"/>
    <w:rPr>
      <w:color w:val="808080"/>
    </w:rPr>
  </w:style>
  <w:style w:type="character" w:styleId="ab">
    <w:name w:val="Strong"/>
    <w:basedOn w:val="a0"/>
    <w:uiPriority w:val="22"/>
    <w:qFormat/>
    <w:rsid w:val="00A26B2B"/>
    <w:rPr>
      <w:b/>
      <w:bCs/>
    </w:rPr>
  </w:style>
  <w:style w:type="character" w:styleId="ac">
    <w:name w:val="Hyperlink"/>
    <w:basedOn w:val="a0"/>
    <w:uiPriority w:val="99"/>
    <w:unhideWhenUsed/>
    <w:rsid w:val="00A26B2B"/>
    <w:rPr>
      <w:color w:val="0000FF"/>
      <w:u w:val="single"/>
    </w:rPr>
  </w:style>
  <w:style w:type="character" w:styleId="ad">
    <w:name w:val="Emphasis"/>
    <w:uiPriority w:val="20"/>
    <w:qFormat/>
    <w:rsid w:val="00A26B2B"/>
    <w:rPr>
      <w:i/>
      <w:iCs/>
    </w:rPr>
  </w:style>
  <w:style w:type="character" w:customStyle="1" w:styleId="st">
    <w:name w:val="st"/>
    <w:rsid w:val="00A26B2B"/>
  </w:style>
  <w:style w:type="paragraph" w:styleId="ae">
    <w:name w:val="No Spacing"/>
    <w:uiPriority w:val="1"/>
    <w:qFormat/>
    <w:rsid w:val="00A26B2B"/>
    <w:rPr>
      <w:rFonts w:eastAsia="Times New Roman"/>
      <w:sz w:val="22"/>
      <w:szCs w:val="28"/>
    </w:rPr>
  </w:style>
  <w:style w:type="table" w:customStyle="1" w:styleId="12">
    <w:name w:val="เส้นตาราง1"/>
    <w:basedOn w:val="a1"/>
    <w:next w:val="aa"/>
    <w:uiPriority w:val="59"/>
    <w:rsid w:val="001D403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B3FF1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6285C"/>
    <w:rPr>
      <w:rFonts w:ascii="Cambria" w:eastAsia="Times New Roman" w:hAnsi="Cambria" w:cs="Angsana New"/>
      <w:b/>
      <w:bCs/>
      <w:color w:val="4F81BD"/>
      <w:sz w:val="22"/>
      <w:szCs w:val="28"/>
    </w:rPr>
  </w:style>
  <w:style w:type="character" w:styleId="af0">
    <w:name w:val="FollowedHyperlink"/>
    <w:basedOn w:val="a0"/>
    <w:uiPriority w:val="99"/>
    <w:semiHidden/>
    <w:unhideWhenUsed/>
    <w:rsid w:val="00A95C3C"/>
    <w:rPr>
      <w:color w:val="800080" w:themeColor="followedHyperlink"/>
      <w:u w:val="single"/>
    </w:rPr>
  </w:style>
  <w:style w:type="character" w:styleId="af1">
    <w:name w:val="Placeholder Text"/>
    <w:basedOn w:val="a0"/>
    <w:uiPriority w:val="99"/>
    <w:semiHidden/>
    <w:rsid w:val="00EF3A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BD2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A26B2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85C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26B2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26B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6B2B"/>
  </w:style>
  <w:style w:type="character" w:customStyle="1" w:styleId="a6">
    <w:name w:val="ท้ายกระดาษ อักขระ"/>
    <w:basedOn w:val="a0"/>
    <w:link w:val="a7"/>
    <w:uiPriority w:val="99"/>
    <w:rsid w:val="00A26B2B"/>
  </w:style>
  <w:style w:type="paragraph" w:styleId="a7">
    <w:name w:val="footer"/>
    <w:basedOn w:val="a"/>
    <w:link w:val="a6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A26B2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A26B2B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26B2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A2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ข้อความตัวยึด1"/>
    <w:basedOn w:val="a0"/>
    <w:uiPriority w:val="99"/>
    <w:semiHidden/>
    <w:rsid w:val="00A26B2B"/>
    <w:rPr>
      <w:color w:val="808080"/>
    </w:rPr>
  </w:style>
  <w:style w:type="character" w:styleId="ab">
    <w:name w:val="Strong"/>
    <w:basedOn w:val="a0"/>
    <w:uiPriority w:val="22"/>
    <w:qFormat/>
    <w:rsid w:val="00A26B2B"/>
    <w:rPr>
      <w:b/>
      <w:bCs/>
    </w:rPr>
  </w:style>
  <w:style w:type="character" w:styleId="ac">
    <w:name w:val="Hyperlink"/>
    <w:basedOn w:val="a0"/>
    <w:uiPriority w:val="99"/>
    <w:unhideWhenUsed/>
    <w:rsid w:val="00A26B2B"/>
    <w:rPr>
      <w:color w:val="0000FF"/>
      <w:u w:val="single"/>
    </w:rPr>
  </w:style>
  <w:style w:type="character" w:styleId="ad">
    <w:name w:val="Emphasis"/>
    <w:uiPriority w:val="20"/>
    <w:qFormat/>
    <w:rsid w:val="00A26B2B"/>
    <w:rPr>
      <w:i/>
      <w:iCs/>
    </w:rPr>
  </w:style>
  <w:style w:type="character" w:customStyle="1" w:styleId="st">
    <w:name w:val="st"/>
    <w:rsid w:val="00A26B2B"/>
  </w:style>
  <w:style w:type="paragraph" w:styleId="ae">
    <w:name w:val="No Spacing"/>
    <w:uiPriority w:val="1"/>
    <w:qFormat/>
    <w:rsid w:val="00A26B2B"/>
    <w:rPr>
      <w:rFonts w:eastAsia="Times New Roman"/>
      <w:sz w:val="22"/>
      <w:szCs w:val="28"/>
    </w:rPr>
  </w:style>
  <w:style w:type="table" w:customStyle="1" w:styleId="12">
    <w:name w:val="เส้นตาราง1"/>
    <w:basedOn w:val="a1"/>
    <w:next w:val="aa"/>
    <w:uiPriority w:val="59"/>
    <w:rsid w:val="001D403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B3FF1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6285C"/>
    <w:rPr>
      <w:rFonts w:ascii="Cambria" w:eastAsia="Times New Roman" w:hAnsi="Cambria" w:cs="Angsana New"/>
      <w:b/>
      <w:bCs/>
      <w:color w:val="4F81BD"/>
      <w:sz w:val="22"/>
      <w:szCs w:val="28"/>
    </w:rPr>
  </w:style>
  <w:style w:type="character" w:styleId="af0">
    <w:name w:val="FollowedHyperlink"/>
    <w:basedOn w:val="a0"/>
    <w:uiPriority w:val="99"/>
    <w:semiHidden/>
    <w:unhideWhenUsed/>
    <w:rsid w:val="00A95C3C"/>
    <w:rPr>
      <w:color w:val="800080" w:themeColor="followedHyperlink"/>
      <w:u w:val="single"/>
    </w:rPr>
  </w:style>
  <w:style w:type="character" w:styleId="af1">
    <w:name w:val="Placeholder Text"/>
    <w:basedOn w:val="a0"/>
    <w:uiPriority w:val="99"/>
    <w:semiHidden/>
    <w:rsid w:val="00EF3A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hyperlink" Target="http://182.93.222.52/chiangrai1/supervisor/index.php?action=showeloader" TargetMode="Externa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hyperlink" Target="http://www.supervisory34.net/" TargetMode="External"/><Relationship Id="rId10" Type="http://schemas.openxmlformats.org/officeDocument/2006/relationships/header" Target="header2.xm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B86B5D-49C7-4DF0-8DC1-9D51468032A7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h-TH"/>
        </a:p>
      </dgm:t>
    </dgm:pt>
    <dgm:pt modelId="{D2380EFA-55F1-4907-838F-BDBF22CA4D50}">
      <dgm:prSet phldrT="[ข้อความ]" custT="1"/>
      <dgm:spPr/>
      <dgm:t>
        <a:bodyPr/>
        <a:lstStyle/>
        <a:p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สำนักงาน กศน.</a:t>
          </a:r>
        </a:p>
      </dgm:t>
    </dgm:pt>
    <dgm:pt modelId="{9E1BA9A6-75C4-41C3-B055-4CD04841037E}" type="parTrans" cxnId="{C527D76E-418D-474E-89C6-D48DF1FAB1E0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D9EDE689-E234-4E02-847F-5D9B9006EBE9}" type="sibTrans" cxnId="{C527D76E-418D-474E-89C6-D48DF1FAB1E0}">
      <dgm:prSet custT="1"/>
      <dgm:spPr>
        <a:noFill/>
        <a:ln>
          <a:noFill/>
        </a:ln>
      </dgm:spPr>
      <dgm:t>
        <a:bodyPr/>
        <a:lstStyle/>
        <a:p>
          <a:endParaRPr lang="th-TH" sz="12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6DFD2016-77C3-48CB-BCC5-BD82E699E09C}">
      <dgm:prSet phldrT="[ข้อความ]" custT="1"/>
      <dgm:spPr/>
      <dgm:t>
        <a:bodyPr/>
        <a:lstStyle/>
        <a:p>
          <a:r>
            <a:rPr lang="th-TH" sz="1400">
              <a:solidFill>
                <a:schemeClr val="tx1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จัดทำเอกสารคู่มือการประเมินระดับการรู้หนังสือของ นักศึกษา กศน. (การอ่านออกเขียนได้)</a:t>
          </a:r>
        </a:p>
      </dgm:t>
    </dgm:pt>
    <dgm:pt modelId="{B52C28A3-71AD-4F05-9251-BF12D149FF63}" type="parTrans" cxnId="{7CD67600-35E3-4208-9878-6C3ACC136CB4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1C818AF-AFFC-414F-BA86-987631720F14}" type="sibTrans" cxnId="{7CD67600-35E3-4208-9878-6C3ACC136CB4}">
      <dgm:prSet custT="1"/>
      <dgm:spPr/>
      <dgm:t>
        <a:bodyPr/>
        <a:lstStyle/>
        <a:p>
          <a:pPr algn="l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</a:t>
          </a:r>
        </a:p>
      </dgm:t>
    </dgm:pt>
    <dgm:pt modelId="{D9322F85-E7BC-427B-A125-1BB0D6FDC1AC}">
      <dgm:prSet phldrT="[ข้อความ]" custT="1"/>
      <dgm:spPr/>
      <dgm:t>
        <a:bodyPr/>
        <a:lstStyle/>
        <a:p>
          <a:pPr algn="ctr"/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ออกแบบระบบการจัดเก็บและประมวลผลข้อมูล</a:t>
          </a:r>
        </a:p>
      </dgm:t>
    </dgm:pt>
    <dgm:pt modelId="{8D59E2E7-E599-4BBA-BD8D-29E903AE1A6C}" type="parTrans" cxnId="{135DBD36-26E8-4FBC-873F-566FB55709EC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82BE644-CB26-4E91-86AA-E8676C02223A}" type="sibTrans" cxnId="{135DBD36-26E8-4FBC-873F-566FB55709EC}">
      <dgm:prSet custT="1"/>
      <dgm:spPr/>
      <dgm:t>
        <a:bodyPr/>
        <a:lstStyle/>
        <a:p>
          <a:pPr algn="ctr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กลุ่มแผนงาน</a:t>
          </a:r>
        </a:p>
      </dgm:t>
    </dgm:pt>
    <dgm:pt modelId="{5FB511E7-8431-48B4-B2D2-02D88A8C1D3F}">
      <dgm:prSet phldrT="[ข้อความ]" custT="1"/>
      <dgm:spPr/>
      <dgm:t>
        <a:bodyPr/>
        <a:lstStyle/>
        <a:p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ติดตาม และนำผลมาพัฒนาระบบการประเมิน</a:t>
          </a:r>
        </a:p>
      </dgm:t>
    </dgm:pt>
    <dgm:pt modelId="{5E787895-1E05-457B-9CE3-3AC455CB51EE}" type="parTrans" cxnId="{38DEF2EB-A981-48E7-BC69-4396D9228311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DCDBAE9-ECD3-48A7-BBF8-E9C9B97BD792}" type="sibTrans" cxnId="{38DEF2EB-A981-48E7-BC69-4396D9228311}">
      <dgm:prSet custT="1"/>
      <dgm:spPr/>
      <dgm:t>
        <a:bodyPr/>
        <a:lstStyle/>
        <a:p>
          <a:pPr algn="l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กลุ่มพัฒนาการศึกษานอกระบบและการศึกษาตามอัธยาศัยและ และกลุ่มแผนงาน</a:t>
          </a:r>
        </a:p>
      </dgm:t>
    </dgm:pt>
    <dgm:pt modelId="{185B893D-C483-49D5-BBDB-B060942344FA}" type="pres">
      <dgm:prSet presAssocID="{6AB86B5D-49C7-4DF0-8DC1-9D51468032A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1D5D0DCD-993A-4149-A145-BEBF8836A88D}" type="pres">
      <dgm:prSet presAssocID="{D2380EFA-55F1-4907-838F-BDBF22CA4D50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0A0A9A2A-C00C-4017-95BB-983FD38CE278}" type="pres">
      <dgm:prSet presAssocID="{D2380EFA-55F1-4907-838F-BDBF22CA4D50}" presName="rootComposite1" presStyleCnt="0"/>
      <dgm:spPr/>
      <dgm:t>
        <a:bodyPr/>
        <a:lstStyle/>
        <a:p>
          <a:endParaRPr lang="th-TH"/>
        </a:p>
      </dgm:t>
    </dgm:pt>
    <dgm:pt modelId="{6354509A-60DE-42B8-A00F-839E14C45AD2}" type="pres">
      <dgm:prSet presAssocID="{D2380EFA-55F1-4907-838F-BDBF22CA4D50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045342C-E06F-4EE1-BDC7-FA877DF711D8}" type="pres">
      <dgm:prSet presAssocID="{D2380EFA-55F1-4907-838F-BDBF22CA4D50}" presName="titleText1" presStyleLbl="fgAcc0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3924A07-6D06-4C58-A0E3-6CFD9B9B1FEC}" type="pres">
      <dgm:prSet presAssocID="{D2380EFA-55F1-4907-838F-BDBF22CA4D50}" presName="rootConnector1" presStyleLbl="node1" presStyleIdx="0" presStyleCnt="3"/>
      <dgm:spPr/>
      <dgm:t>
        <a:bodyPr/>
        <a:lstStyle/>
        <a:p>
          <a:endParaRPr lang="th-TH"/>
        </a:p>
      </dgm:t>
    </dgm:pt>
    <dgm:pt modelId="{647CA81F-BEE1-4C8F-A3B5-66EE66E9B90E}" type="pres">
      <dgm:prSet presAssocID="{D2380EFA-55F1-4907-838F-BDBF22CA4D50}" presName="hierChild2" presStyleCnt="0"/>
      <dgm:spPr/>
      <dgm:t>
        <a:bodyPr/>
        <a:lstStyle/>
        <a:p>
          <a:endParaRPr lang="th-TH"/>
        </a:p>
      </dgm:t>
    </dgm:pt>
    <dgm:pt modelId="{6E689E56-B850-4075-A9AD-18477A06A3D0}" type="pres">
      <dgm:prSet presAssocID="{B52C28A3-71AD-4F05-9251-BF12D149FF63}" presName="Name37" presStyleLbl="parChTrans1D2" presStyleIdx="0" presStyleCnt="3"/>
      <dgm:spPr/>
      <dgm:t>
        <a:bodyPr/>
        <a:lstStyle/>
        <a:p>
          <a:endParaRPr lang="th-TH"/>
        </a:p>
      </dgm:t>
    </dgm:pt>
    <dgm:pt modelId="{793F2AC6-22C8-49B2-82D5-23EE181FFE98}" type="pres">
      <dgm:prSet presAssocID="{6DFD2016-77C3-48CB-BCC5-BD82E699E09C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3CF26865-8E6B-4FC4-91F1-AC1FFD64AE4A}" type="pres">
      <dgm:prSet presAssocID="{6DFD2016-77C3-48CB-BCC5-BD82E699E09C}" presName="rootComposite" presStyleCnt="0"/>
      <dgm:spPr/>
      <dgm:t>
        <a:bodyPr/>
        <a:lstStyle/>
        <a:p>
          <a:endParaRPr lang="th-TH"/>
        </a:p>
      </dgm:t>
    </dgm:pt>
    <dgm:pt modelId="{C2F6F579-40BE-4928-990B-48E787C2D68E}" type="pres">
      <dgm:prSet presAssocID="{6DFD2016-77C3-48CB-BCC5-BD82E699E09C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E06990BD-C2A7-4326-8C23-52F3ABA137EC}" type="pres">
      <dgm:prSet presAssocID="{6DFD2016-77C3-48CB-BCC5-BD82E699E09C}" presName="titleText2" presStyleLbl="fgAcc1" presStyleIdx="0" presStyleCnt="3" custScaleX="114959" custScaleY="154540" custLinFactNeighborX="551" custLinFactNeighborY="56217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D70093B-698C-47B5-B5AD-E2081BADED62}" type="pres">
      <dgm:prSet presAssocID="{6DFD2016-77C3-48CB-BCC5-BD82E699E09C}" presName="rootConnector" presStyleLbl="node2" presStyleIdx="0" presStyleCnt="0"/>
      <dgm:spPr/>
      <dgm:t>
        <a:bodyPr/>
        <a:lstStyle/>
        <a:p>
          <a:endParaRPr lang="th-TH"/>
        </a:p>
      </dgm:t>
    </dgm:pt>
    <dgm:pt modelId="{FC769B81-977C-45F0-8BFD-8D2B15585CC1}" type="pres">
      <dgm:prSet presAssocID="{6DFD2016-77C3-48CB-BCC5-BD82E699E09C}" presName="hierChild4" presStyleCnt="0"/>
      <dgm:spPr/>
      <dgm:t>
        <a:bodyPr/>
        <a:lstStyle/>
        <a:p>
          <a:endParaRPr lang="th-TH"/>
        </a:p>
      </dgm:t>
    </dgm:pt>
    <dgm:pt modelId="{093DFD0A-A0AB-4A46-A495-1219B43E20D6}" type="pres">
      <dgm:prSet presAssocID="{6DFD2016-77C3-48CB-BCC5-BD82E699E09C}" presName="hierChild5" presStyleCnt="0"/>
      <dgm:spPr/>
      <dgm:t>
        <a:bodyPr/>
        <a:lstStyle/>
        <a:p>
          <a:endParaRPr lang="th-TH"/>
        </a:p>
      </dgm:t>
    </dgm:pt>
    <dgm:pt modelId="{9702DB2D-5E22-4F32-AFAC-BC505455EE4C}" type="pres">
      <dgm:prSet presAssocID="{8D59E2E7-E599-4BBA-BD8D-29E903AE1A6C}" presName="Name37" presStyleLbl="parChTrans1D2" presStyleIdx="1" presStyleCnt="3"/>
      <dgm:spPr/>
      <dgm:t>
        <a:bodyPr/>
        <a:lstStyle/>
        <a:p>
          <a:endParaRPr lang="th-TH"/>
        </a:p>
      </dgm:t>
    </dgm:pt>
    <dgm:pt modelId="{CA5351B0-A3CD-4B6D-936C-4CA85339B9D6}" type="pres">
      <dgm:prSet presAssocID="{D9322F85-E7BC-427B-A125-1BB0D6FDC1AC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C02899FB-137D-443E-BDEE-9F39795D80A2}" type="pres">
      <dgm:prSet presAssocID="{D9322F85-E7BC-427B-A125-1BB0D6FDC1AC}" presName="rootComposite" presStyleCnt="0"/>
      <dgm:spPr/>
      <dgm:t>
        <a:bodyPr/>
        <a:lstStyle/>
        <a:p>
          <a:endParaRPr lang="th-TH"/>
        </a:p>
      </dgm:t>
    </dgm:pt>
    <dgm:pt modelId="{0E1C83B6-6C1A-4004-86E1-6D2C8B0A98D4}" type="pres">
      <dgm:prSet presAssocID="{D9322F85-E7BC-427B-A125-1BB0D6FDC1AC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8F194AD3-FFD4-4DE5-B729-1128BD557433}" type="pres">
      <dgm:prSet presAssocID="{D9322F85-E7BC-427B-A125-1BB0D6FDC1AC}" presName="titleText2" presStyleLbl="fgAcc1" presStyleIdx="1" presStyleCnt="3" custScaleX="64963" custLinFactNeighborX="9129" custLinFactNeighborY="280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09E7DBD9-62B5-471A-A318-3A1234ED3181}" type="pres">
      <dgm:prSet presAssocID="{D9322F85-E7BC-427B-A125-1BB0D6FDC1AC}" presName="rootConnector" presStyleLbl="node2" presStyleIdx="0" presStyleCnt="0"/>
      <dgm:spPr/>
      <dgm:t>
        <a:bodyPr/>
        <a:lstStyle/>
        <a:p>
          <a:endParaRPr lang="th-TH"/>
        </a:p>
      </dgm:t>
    </dgm:pt>
    <dgm:pt modelId="{40E5BC28-2309-4797-965A-301C89DEB875}" type="pres">
      <dgm:prSet presAssocID="{D9322F85-E7BC-427B-A125-1BB0D6FDC1AC}" presName="hierChild4" presStyleCnt="0"/>
      <dgm:spPr/>
      <dgm:t>
        <a:bodyPr/>
        <a:lstStyle/>
        <a:p>
          <a:endParaRPr lang="th-TH"/>
        </a:p>
      </dgm:t>
    </dgm:pt>
    <dgm:pt modelId="{4F2C6698-607D-4B38-B56C-1C2F51B80B56}" type="pres">
      <dgm:prSet presAssocID="{D9322F85-E7BC-427B-A125-1BB0D6FDC1AC}" presName="hierChild5" presStyleCnt="0"/>
      <dgm:spPr/>
      <dgm:t>
        <a:bodyPr/>
        <a:lstStyle/>
        <a:p>
          <a:endParaRPr lang="th-TH"/>
        </a:p>
      </dgm:t>
    </dgm:pt>
    <dgm:pt modelId="{4CDDCF65-D754-48FC-9C9C-3662A33ECE06}" type="pres">
      <dgm:prSet presAssocID="{5E787895-1E05-457B-9CE3-3AC455CB51EE}" presName="Name37" presStyleLbl="parChTrans1D2" presStyleIdx="2" presStyleCnt="3"/>
      <dgm:spPr/>
      <dgm:t>
        <a:bodyPr/>
        <a:lstStyle/>
        <a:p>
          <a:endParaRPr lang="th-TH"/>
        </a:p>
      </dgm:t>
    </dgm:pt>
    <dgm:pt modelId="{3B3EC07F-EEE0-4EC4-BA4A-BB239023DF4E}" type="pres">
      <dgm:prSet presAssocID="{5FB511E7-8431-48B4-B2D2-02D88A8C1D3F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EE91FD2-C1B6-4648-B44F-47B331CF164C}" type="pres">
      <dgm:prSet presAssocID="{5FB511E7-8431-48B4-B2D2-02D88A8C1D3F}" presName="rootComposite" presStyleCnt="0"/>
      <dgm:spPr/>
      <dgm:t>
        <a:bodyPr/>
        <a:lstStyle/>
        <a:p>
          <a:endParaRPr lang="th-TH"/>
        </a:p>
      </dgm:t>
    </dgm:pt>
    <dgm:pt modelId="{D391958C-DB3D-4DC2-8CB1-FAB9C2113FE5}" type="pres">
      <dgm:prSet presAssocID="{5FB511E7-8431-48B4-B2D2-02D88A8C1D3F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6DE25B8-487E-48C9-8094-2EB703BD0EE0}" type="pres">
      <dgm:prSet presAssocID="{5FB511E7-8431-48B4-B2D2-02D88A8C1D3F}" presName="titleText2" presStyleLbl="fgAcc1" presStyleIdx="2" presStyleCnt="3" custScaleY="172975" custLinFactNeighborX="-551" custLinFactNeighborY="4389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998D54F-595F-489D-BEE0-1E8FD1934140}" type="pres">
      <dgm:prSet presAssocID="{5FB511E7-8431-48B4-B2D2-02D88A8C1D3F}" presName="rootConnector" presStyleLbl="node2" presStyleIdx="0" presStyleCnt="0"/>
      <dgm:spPr/>
      <dgm:t>
        <a:bodyPr/>
        <a:lstStyle/>
        <a:p>
          <a:endParaRPr lang="th-TH"/>
        </a:p>
      </dgm:t>
    </dgm:pt>
    <dgm:pt modelId="{4F46F831-86DB-4BBE-A32A-C3B712421F97}" type="pres">
      <dgm:prSet presAssocID="{5FB511E7-8431-48B4-B2D2-02D88A8C1D3F}" presName="hierChild4" presStyleCnt="0"/>
      <dgm:spPr/>
      <dgm:t>
        <a:bodyPr/>
        <a:lstStyle/>
        <a:p>
          <a:endParaRPr lang="th-TH"/>
        </a:p>
      </dgm:t>
    </dgm:pt>
    <dgm:pt modelId="{D8AB7872-B79B-4008-991C-DA60F31C7258}" type="pres">
      <dgm:prSet presAssocID="{5FB511E7-8431-48B4-B2D2-02D88A8C1D3F}" presName="hierChild5" presStyleCnt="0"/>
      <dgm:spPr/>
      <dgm:t>
        <a:bodyPr/>
        <a:lstStyle/>
        <a:p>
          <a:endParaRPr lang="th-TH"/>
        </a:p>
      </dgm:t>
    </dgm:pt>
    <dgm:pt modelId="{BA09F5B5-5983-4730-A11F-10F254BC9691}" type="pres">
      <dgm:prSet presAssocID="{D2380EFA-55F1-4907-838F-BDBF22CA4D50}" presName="hierChild3" presStyleCnt="0"/>
      <dgm:spPr/>
      <dgm:t>
        <a:bodyPr/>
        <a:lstStyle/>
        <a:p>
          <a:endParaRPr lang="th-TH"/>
        </a:p>
      </dgm:t>
    </dgm:pt>
  </dgm:ptLst>
  <dgm:cxnLst>
    <dgm:cxn modelId="{0E3EF4E1-778B-4D51-8103-F720CDCD376F}" type="presOf" srcId="{D2380EFA-55F1-4907-838F-BDBF22CA4D50}" destId="{D3924A07-6D06-4C58-A0E3-6CFD9B9B1FEC}" srcOrd="1" destOrd="0" presId="urn:microsoft.com/office/officeart/2008/layout/NameandTitleOrganizationalChart"/>
    <dgm:cxn modelId="{38DEF2EB-A981-48E7-BC69-4396D9228311}" srcId="{D2380EFA-55F1-4907-838F-BDBF22CA4D50}" destId="{5FB511E7-8431-48B4-B2D2-02D88A8C1D3F}" srcOrd="2" destOrd="0" parTransId="{5E787895-1E05-457B-9CE3-3AC455CB51EE}" sibTransId="{7DCDBAE9-ECD3-48A7-BBF8-E9C9B97BD792}"/>
    <dgm:cxn modelId="{C5F14E3A-F208-468B-A365-C429807CB128}" type="presOf" srcId="{5E787895-1E05-457B-9CE3-3AC455CB51EE}" destId="{4CDDCF65-D754-48FC-9C9C-3662A33ECE06}" srcOrd="0" destOrd="0" presId="urn:microsoft.com/office/officeart/2008/layout/NameandTitleOrganizationalChart"/>
    <dgm:cxn modelId="{6C2C3CC3-9E52-42A6-8648-587DAF4FE14D}" type="presOf" srcId="{D9322F85-E7BC-427B-A125-1BB0D6FDC1AC}" destId="{0E1C83B6-6C1A-4004-86E1-6D2C8B0A98D4}" srcOrd="0" destOrd="0" presId="urn:microsoft.com/office/officeart/2008/layout/NameandTitleOrganizationalChart"/>
    <dgm:cxn modelId="{53105369-F0BB-4245-8CB2-10897E01C6DF}" type="presOf" srcId="{D2380EFA-55F1-4907-838F-BDBF22CA4D50}" destId="{6354509A-60DE-42B8-A00F-839E14C45AD2}" srcOrd="0" destOrd="0" presId="urn:microsoft.com/office/officeart/2008/layout/NameandTitleOrganizationalChart"/>
    <dgm:cxn modelId="{C527D76E-418D-474E-89C6-D48DF1FAB1E0}" srcId="{6AB86B5D-49C7-4DF0-8DC1-9D51468032A7}" destId="{D2380EFA-55F1-4907-838F-BDBF22CA4D50}" srcOrd="0" destOrd="0" parTransId="{9E1BA9A6-75C4-41C3-B055-4CD04841037E}" sibTransId="{D9EDE689-E234-4E02-847F-5D9B9006EBE9}"/>
    <dgm:cxn modelId="{2723C462-C3FE-49D3-A916-6C913ACCEAAD}" type="presOf" srcId="{A1C818AF-AFFC-414F-BA86-987631720F14}" destId="{E06990BD-C2A7-4326-8C23-52F3ABA137EC}" srcOrd="0" destOrd="0" presId="urn:microsoft.com/office/officeart/2008/layout/NameandTitleOrganizationalChart"/>
    <dgm:cxn modelId="{566C8813-54D4-4350-BC0A-87A6EBC5FD11}" type="presOf" srcId="{6AB86B5D-49C7-4DF0-8DC1-9D51468032A7}" destId="{185B893D-C483-49D5-BBDB-B060942344FA}" srcOrd="0" destOrd="0" presId="urn:microsoft.com/office/officeart/2008/layout/NameandTitleOrganizationalChart"/>
    <dgm:cxn modelId="{0B1FE685-4C75-46B2-A250-E53257BF280A}" type="presOf" srcId="{A82BE644-CB26-4E91-86AA-E8676C02223A}" destId="{8F194AD3-FFD4-4DE5-B729-1128BD557433}" srcOrd="0" destOrd="0" presId="urn:microsoft.com/office/officeart/2008/layout/NameandTitleOrganizationalChart"/>
    <dgm:cxn modelId="{1AD46A07-7C2F-4F41-84A0-A642036A04FF}" type="presOf" srcId="{5FB511E7-8431-48B4-B2D2-02D88A8C1D3F}" destId="{D391958C-DB3D-4DC2-8CB1-FAB9C2113FE5}" srcOrd="0" destOrd="0" presId="urn:microsoft.com/office/officeart/2008/layout/NameandTitleOrganizationalChart"/>
    <dgm:cxn modelId="{D90F44F9-CD23-4BAB-B709-792979E23AE5}" type="presOf" srcId="{D9EDE689-E234-4E02-847F-5D9B9006EBE9}" destId="{0045342C-E06F-4EE1-BDC7-FA877DF711D8}" srcOrd="0" destOrd="0" presId="urn:microsoft.com/office/officeart/2008/layout/NameandTitleOrganizationalChart"/>
    <dgm:cxn modelId="{E64CF244-3DA5-43C2-A6C3-174FBB6441B5}" type="presOf" srcId="{6DFD2016-77C3-48CB-BCC5-BD82E699E09C}" destId="{C2F6F579-40BE-4928-990B-48E787C2D68E}" srcOrd="0" destOrd="0" presId="urn:microsoft.com/office/officeart/2008/layout/NameandTitleOrganizationalChart"/>
    <dgm:cxn modelId="{B1BF53C1-1AEF-48A0-9A31-F4A208609B47}" type="presOf" srcId="{D9322F85-E7BC-427B-A125-1BB0D6FDC1AC}" destId="{09E7DBD9-62B5-471A-A318-3A1234ED3181}" srcOrd="1" destOrd="0" presId="urn:microsoft.com/office/officeart/2008/layout/NameandTitleOrganizationalChart"/>
    <dgm:cxn modelId="{135DBD36-26E8-4FBC-873F-566FB55709EC}" srcId="{D2380EFA-55F1-4907-838F-BDBF22CA4D50}" destId="{D9322F85-E7BC-427B-A125-1BB0D6FDC1AC}" srcOrd="1" destOrd="0" parTransId="{8D59E2E7-E599-4BBA-BD8D-29E903AE1A6C}" sibTransId="{A82BE644-CB26-4E91-86AA-E8676C02223A}"/>
    <dgm:cxn modelId="{7E7D68B3-C948-4B79-8FEE-44614EA5C592}" type="presOf" srcId="{5FB511E7-8431-48B4-B2D2-02D88A8C1D3F}" destId="{C998D54F-595F-489D-BEE0-1E8FD1934140}" srcOrd="1" destOrd="0" presId="urn:microsoft.com/office/officeart/2008/layout/NameandTitleOrganizationalChart"/>
    <dgm:cxn modelId="{251968F6-3DDF-4B9B-A86C-545636454F66}" type="presOf" srcId="{8D59E2E7-E599-4BBA-BD8D-29E903AE1A6C}" destId="{9702DB2D-5E22-4F32-AFAC-BC505455EE4C}" srcOrd="0" destOrd="0" presId="urn:microsoft.com/office/officeart/2008/layout/NameandTitleOrganizationalChart"/>
    <dgm:cxn modelId="{3E712D96-8B61-4E46-987F-CA57BC964309}" type="presOf" srcId="{B52C28A3-71AD-4F05-9251-BF12D149FF63}" destId="{6E689E56-B850-4075-A9AD-18477A06A3D0}" srcOrd="0" destOrd="0" presId="urn:microsoft.com/office/officeart/2008/layout/NameandTitleOrganizationalChart"/>
    <dgm:cxn modelId="{7CD67600-35E3-4208-9878-6C3ACC136CB4}" srcId="{D2380EFA-55F1-4907-838F-BDBF22CA4D50}" destId="{6DFD2016-77C3-48CB-BCC5-BD82E699E09C}" srcOrd="0" destOrd="0" parTransId="{B52C28A3-71AD-4F05-9251-BF12D149FF63}" sibTransId="{A1C818AF-AFFC-414F-BA86-987631720F14}"/>
    <dgm:cxn modelId="{14D514F3-596E-43B9-B653-3BA13C1736FC}" type="presOf" srcId="{7DCDBAE9-ECD3-48A7-BBF8-E9C9B97BD792}" destId="{06DE25B8-487E-48C9-8094-2EB703BD0EE0}" srcOrd="0" destOrd="0" presId="urn:microsoft.com/office/officeart/2008/layout/NameandTitleOrganizationalChart"/>
    <dgm:cxn modelId="{36B14F23-C908-44CD-9DFC-4E6BE4F8E414}" type="presOf" srcId="{6DFD2016-77C3-48CB-BCC5-BD82E699E09C}" destId="{CD70093B-698C-47B5-B5AD-E2081BADED62}" srcOrd="1" destOrd="0" presId="urn:microsoft.com/office/officeart/2008/layout/NameandTitleOrganizationalChart"/>
    <dgm:cxn modelId="{7C2469DD-4E5F-45EB-A622-67F8450BA6B7}" type="presParOf" srcId="{185B893D-C483-49D5-BBDB-B060942344FA}" destId="{1D5D0DCD-993A-4149-A145-BEBF8836A88D}" srcOrd="0" destOrd="0" presId="urn:microsoft.com/office/officeart/2008/layout/NameandTitleOrganizationalChart"/>
    <dgm:cxn modelId="{0E63E9CF-E66F-43D8-A813-3CF2B7F1ACF4}" type="presParOf" srcId="{1D5D0DCD-993A-4149-A145-BEBF8836A88D}" destId="{0A0A9A2A-C00C-4017-95BB-983FD38CE278}" srcOrd="0" destOrd="0" presId="urn:microsoft.com/office/officeart/2008/layout/NameandTitleOrganizationalChart"/>
    <dgm:cxn modelId="{EFB2AC12-3304-4184-8879-A32FB5CC643C}" type="presParOf" srcId="{0A0A9A2A-C00C-4017-95BB-983FD38CE278}" destId="{6354509A-60DE-42B8-A00F-839E14C45AD2}" srcOrd="0" destOrd="0" presId="urn:microsoft.com/office/officeart/2008/layout/NameandTitleOrganizationalChart"/>
    <dgm:cxn modelId="{DDA419B9-FA3A-4F5A-843A-87589667A350}" type="presParOf" srcId="{0A0A9A2A-C00C-4017-95BB-983FD38CE278}" destId="{0045342C-E06F-4EE1-BDC7-FA877DF711D8}" srcOrd="1" destOrd="0" presId="urn:microsoft.com/office/officeart/2008/layout/NameandTitleOrganizationalChart"/>
    <dgm:cxn modelId="{BD59E0B7-16A7-4657-B3EF-59B2EC4D03A4}" type="presParOf" srcId="{0A0A9A2A-C00C-4017-95BB-983FD38CE278}" destId="{D3924A07-6D06-4C58-A0E3-6CFD9B9B1FEC}" srcOrd="2" destOrd="0" presId="urn:microsoft.com/office/officeart/2008/layout/NameandTitleOrganizationalChart"/>
    <dgm:cxn modelId="{5814CD8C-38C8-430F-8D90-7D493413182E}" type="presParOf" srcId="{1D5D0DCD-993A-4149-A145-BEBF8836A88D}" destId="{647CA81F-BEE1-4C8F-A3B5-66EE66E9B90E}" srcOrd="1" destOrd="0" presId="urn:microsoft.com/office/officeart/2008/layout/NameandTitleOrganizationalChart"/>
    <dgm:cxn modelId="{9FCE0AB6-F4A6-444A-B736-83E2FDC0C1C2}" type="presParOf" srcId="{647CA81F-BEE1-4C8F-A3B5-66EE66E9B90E}" destId="{6E689E56-B850-4075-A9AD-18477A06A3D0}" srcOrd="0" destOrd="0" presId="urn:microsoft.com/office/officeart/2008/layout/NameandTitleOrganizationalChart"/>
    <dgm:cxn modelId="{1E712F20-9433-48C4-B029-9BDCAB5901C4}" type="presParOf" srcId="{647CA81F-BEE1-4C8F-A3B5-66EE66E9B90E}" destId="{793F2AC6-22C8-49B2-82D5-23EE181FFE98}" srcOrd="1" destOrd="0" presId="urn:microsoft.com/office/officeart/2008/layout/NameandTitleOrganizationalChart"/>
    <dgm:cxn modelId="{9684FE48-B4B2-4048-884D-FBB6780DA40B}" type="presParOf" srcId="{793F2AC6-22C8-49B2-82D5-23EE181FFE98}" destId="{3CF26865-8E6B-4FC4-91F1-AC1FFD64AE4A}" srcOrd="0" destOrd="0" presId="urn:microsoft.com/office/officeart/2008/layout/NameandTitleOrganizationalChart"/>
    <dgm:cxn modelId="{AA023A04-BB61-46FB-9785-C82BBC9BF77B}" type="presParOf" srcId="{3CF26865-8E6B-4FC4-91F1-AC1FFD64AE4A}" destId="{C2F6F579-40BE-4928-990B-48E787C2D68E}" srcOrd="0" destOrd="0" presId="urn:microsoft.com/office/officeart/2008/layout/NameandTitleOrganizationalChart"/>
    <dgm:cxn modelId="{E6AA9DC0-CE64-4138-8DCA-B7BEC4BB52BF}" type="presParOf" srcId="{3CF26865-8E6B-4FC4-91F1-AC1FFD64AE4A}" destId="{E06990BD-C2A7-4326-8C23-52F3ABA137EC}" srcOrd="1" destOrd="0" presId="urn:microsoft.com/office/officeart/2008/layout/NameandTitleOrganizationalChart"/>
    <dgm:cxn modelId="{0E369F6C-DF78-49A9-A358-F4BC72F31026}" type="presParOf" srcId="{3CF26865-8E6B-4FC4-91F1-AC1FFD64AE4A}" destId="{CD70093B-698C-47B5-B5AD-E2081BADED62}" srcOrd="2" destOrd="0" presId="urn:microsoft.com/office/officeart/2008/layout/NameandTitleOrganizationalChart"/>
    <dgm:cxn modelId="{96D87740-BF49-4393-ADC0-804A0EF03D5E}" type="presParOf" srcId="{793F2AC6-22C8-49B2-82D5-23EE181FFE98}" destId="{FC769B81-977C-45F0-8BFD-8D2B15585CC1}" srcOrd="1" destOrd="0" presId="urn:microsoft.com/office/officeart/2008/layout/NameandTitleOrganizationalChart"/>
    <dgm:cxn modelId="{7E6650C7-0AD7-4167-9718-94907EE48920}" type="presParOf" srcId="{793F2AC6-22C8-49B2-82D5-23EE181FFE98}" destId="{093DFD0A-A0AB-4A46-A495-1219B43E20D6}" srcOrd="2" destOrd="0" presId="urn:microsoft.com/office/officeart/2008/layout/NameandTitleOrganizationalChart"/>
    <dgm:cxn modelId="{6BE37D8E-794A-4087-AC46-9627831005E0}" type="presParOf" srcId="{647CA81F-BEE1-4C8F-A3B5-66EE66E9B90E}" destId="{9702DB2D-5E22-4F32-AFAC-BC505455EE4C}" srcOrd="2" destOrd="0" presId="urn:microsoft.com/office/officeart/2008/layout/NameandTitleOrganizationalChart"/>
    <dgm:cxn modelId="{327D294C-3DF3-4455-8725-71A16E2772E4}" type="presParOf" srcId="{647CA81F-BEE1-4C8F-A3B5-66EE66E9B90E}" destId="{CA5351B0-A3CD-4B6D-936C-4CA85339B9D6}" srcOrd="3" destOrd="0" presId="urn:microsoft.com/office/officeart/2008/layout/NameandTitleOrganizationalChart"/>
    <dgm:cxn modelId="{3615EAD2-329F-48D7-868F-45099D8215A2}" type="presParOf" srcId="{CA5351B0-A3CD-4B6D-936C-4CA85339B9D6}" destId="{C02899FB-137D-443E-BDEE-9F39795D80A2}" srcOrd="0" destOrd="0" presId="urn:microsoft.com/office/officeart/2008/layout/NameandTitleOrganizationalChart"/>
    <dgm:cxn modelId="{18019DB2-6936-4DFB-87CE-670C0954387B}" type="presParOf" srcId="{C02899FB-137D-443E-BDEE-9F39795D80A2}" destId="{0E1C83B6-6C1A-4004-86E1-6D2C8B0A98D4}" srcOrd="0" destOrd="0" presId="urn:microsoft.com/office/officeart/2008/layout/NameandTitleOrganizationalChart"/>
    <dgm:cxn modelId="{8A923831-6F5F-4E7F-9854-67E72FFE1071}" type="presParOf" srcId="{C02899FB-137D-443E-BDEE-9F39795D80A2}" destId="{8F194AD3-FFD4-4DE5-B729-1128BD557433}" srcOrd="1" destOrd="0" presId="urn:microsoft.com/office/officeart/2008/layout/NameandTitleOrganizationalChart"/>
    <dgm:cxn modelId="{3FF65327-5390-4F40-830C-EF812DF08760}" type="presParOf" srcId="{C02899FB-137D-443E-BDEE-9F39795D80A2}" destId="{09E7DBD9-62B5-471A-A318-3A1234ED3181}" srcOrd="2" destOrd="0" presId="urn:microsoft.com/office/officeart/2008/layout/NameandTitleOrganizationalChart"/>
    <dgm:cxn modelId="{5DBD82DD-5C28-454C-A8E4-D11DBAEF50BF}" type="presParOf" srcId="{CA5351B0-A3CD-4B6D-936C-4CA85339B9D6}" destId="{40E5BC28-2309-4797-965A-301C89DEB875}" srcOrd="1" destOrd="0" presId="urn:microsoft.com/office/officeart/2008/layout/NameandTitleOrganizationalChart"/>
    <dgm:cxn modelId="{B72FEE10-7EF0-401E-8B23-5C6E5B57268A}" type="presParOf" srcId="{CA5351B0-A3CD-4B6D-936C-4CA85339B9D6}" destId="{4F2C6698-607D-4B38-B56C-1C2F51B80B56}" srcOrd="2" destOrd="0" presId="urn:microsoft.com/office/officeart/2008/layout/NameandTitleOrganizationalChart"/>
    <dgm:cxn modelId="{CD563273-5380-4C58-AD0E-E32861F7C610}" type="presParOf" srcId="{647CA81F-BEE1-4C8F-A3B5-66EE66E9B90E}" destId="{4CDDCF65-D754-48FC-9C9C-3662A33ECE06}" srcOrd="4" destOrd="0" presId="urn:microsoft.com/office/officeart/2008/layout/NameandTitleOrganizationalChart"/>
    <dgm:cxn modelId="{9F04F072-84CE-42A3-9C8E-1A9DA63A4020}" type="presParOf" srcId="{647CA81F-BEE1-4C8F-A3B5-66EE66E9B90E}" destId="{3B3EC07F-EEE0-4EC4-BA4A-BB239023DF4E}" srcOrd="5" destOrd="0" presId="urn:microsoft.com/office/officeart/2008/layout/NameandTitleOrganizationalChart"/>
    <dgm:cxn modelId="{D4221478-5FE4-4AE7-A997-2C10FE745B93}" type="presParOf" srcId="{3B3EC07F-EEE0-4EC4-BA4A-BB239023DF4E}" destId="{1EE91FD2-C1B6-4648-B44F-47B331CF164C}" srcOrd="0" destOrd="0" presId="urn:microsoft.com/office/officeart/2008/layout/NameandTitleOrganizationalChart"/>
    <dgm:cxn modelId="{FE7E7190-C2C3-437E-BBAA-92E40F669721}" type="presParOf" srcId="{1EE91FD2-C1B6-4648-B44F-47B331CF164C}" destId="{D391958C-DB3D-4DC2-8CB1-FAB9C2113FE5}" srcOrd="0" destOrd="0" presId="urn:microsoft.com/office/officeart/2008/layout/NameandTitleOrganizationalChart"/>
    <dgm:cxn modelId="{09B9B813-D368-451A-83EB-9BE78951FB5A}" type="presParOf" srcId="{1EE91FD2-C1B6-4648-B44F-47B331CF164C}" destId="{06DE25B8-487E-48C9-8094-2EB703BD0EE0}" srcOrd="1" destOrd="0" presId="urn:microsoft.com/office/officeart/2008/layout/NameandTitleOrganizationalChart"/>
    <dgm:cxn modelId="{C08766FA-FADA-43E2-A951-A2D6251B877D}" type="presParOf" srcId="{1EE91FD2-C1B6-4648-B44F-47B331CF164C}" destId="{C998D54F-595F-489D-BEE0-1E8FD1934140}" srcOrd="2" destOrd="0" presId="urn:microsoft.com/office/officeart/2008/layout/NameandTitleOrganizationalChart"/>
    <dgm:cxn modelId="{F0BE7113-BE49-4879-9602-1FA826CD6447}" type="presParOf" srcId="{3B3EC07F-EEE0-4EC4-BA4A-BB239023DF4E}" destId="{4F46F831-86DB-4BBE-A32A-C3B712421F97}" srcOrd="1" destOrd="0" presId="urn:microsoft.com/office/officeart/2008/layout/NameandTitleOrganizationalChart"/>
    <dgm:cxn modelId="{BAC80FB1-E439-4FF5-8AF3-9868B7FD6824}" type="presParOf" srcId="{3B3EC07F-EEE0-4EC4-BA4A-BB239023DF4E}" destId="{D8AB7872-B79B-4008-991C-DA60F31C7258}" srcOrd="2" destOrd="0" presId="urn:microsoft.com/office/officeart/2008/layout/NameandTitleOrganizationalChart"/>
    <dgm:cxn modelId="{19475F1A-C6A7-4BAA-B419-6D9894979AD7}" type="presParOf" srcId="{1D5D0DCD-993A-4149-A145-BEBF8836A88D}" destId="{BA09F5B5-5983-4730-A11F-10F254BC9691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CBBCE1-4122-47E3-9658-7F37CF461069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5E3D9305-C17F-4933-BAA0-B9E37DA9573C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สำนักงาน กศน.จังหวัด/กทม.</a:t>
          </a:r>
        </a:p>
      </dgm:t>
    </dgm:pt>
    <dgm:pt modelId="{A34509CD-F6CB-47B3-9668-AF6D9596EA44}" type="parTrans" cxnId="{8DAE29C3-DBF8-4BD6-81AD-05F6D7631B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6A1ACF47-DA26-48B8-89CF-2B21B44B9400}" type="sibTrans" cxnId="{8DAE29C3-DBF8-4BD6-81AD-05F6D7631BB7}">
      <dgm:prSet/>
      <dgm:spPr>
        <a:noFill/>
        <a:ln>
          <a:noFill/>
        </a:ln>
      </dgm:spPr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89113C8D-5C23-4C02-B9D4-55EB6777B029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แต่งตั้งคณะทำงานการประเมินระดับการรู้หนังสือ</a:t>
          </a:r>
        </a:p>
      </dgm:t>
    </dgm:pt>
    <dgm:pt modelId="{A90BDBD5-EF66-49F8-A37A-A9B1F72034C3}" type="parTrans" cxnId="{782E2197-53DA-444E-B23C-94BD5834DB92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37EF3523-FBDC-4AA4-A0C6-46693B2AA237}" type="sibTrans" cxnId="{782E2197-53DA-444E-B23C-94BD5834DB92}">
      <dgm:prSet/>
      <dgm:spPr/>
      <dgm:t>
        <a:bodyPr/>
        <a:lstStyle/>
        <a:p>
          <a:endParaRPr lang="th-TH"/>
        </a:p>
      </dgm:t>
    </dgm:pt>
    <dgm:pt modelId="{E2D588A2-1286-44A2-B6D7-CE8C9F354896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นิเทศ และติดตาม</a:t>
          </a:r>
        </a:p>
      </dgm:t>
    </dgm:pt>
    <dgm:pt modelId="{396493AE-9A31-48D3-BDFA-3E95FF32E536}" type="parTrans" cxnId="{64277FE1-EE6B-4878-AEBB-E17D5416FF54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1E7B2FD8-EA5D-423D-90E2-5506137897F1}" type="sibTrans" cxnId="{64277FE1-EE6B-4878-AEBB-E17D5416FF54}">
      <dgm:prSet/>
      <dgm:spPr/>
      <dgm:t>
        <a:bodyPr/>
        <a:lstStyle/>
        <a:p>
          <a:endParaRPr lang="th-TH"/>
        </a:p>
      </dgm:t>
    </dgm:pt>
    <dgm:pt modelId="{93DA1B0B-FFAF-4360-8A5D-BC7717851406}">
      <dgm:prSet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ชี้แจงคณะทำงานฯ</a:t>
          </a:r>
        </a:p>
      </dgm:t>
    </dgm:pt>
    <dgm:pt modelId="{9D4BCF25-F4EA-4E3F-999C-1D99AA9F8EC2}" type="sibTrans" cxnId="{D1A119F4-99C9-4BA7-9304-CC16C4CB8DB7}">
      <dgm:prSet/>
      <dgm:spPr/>
      <dgm:t>
        <a:bodyPr/>
        <a:lstStyle/>
        <a:p>
          <a:endParaRPr lang="th-TH"/>
        </a:p>
      </dgm:t>
    </dgm:pt>
    <dgm:pt modelId="{75C0F881-360C-412C-8970-D8C18E7F2C68}" type="parTrans" cxnId="{D1A119F4-99C9-4BA7-9304-CC16C4CB8D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5EE9B766-27DF-4006-9D95-E9AC8780A147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รายงานผลการประเมิน</a:t>
          </a:r>
        </a:p>
      </dgm:t>
    </dgm:pt>
    <dgm:pt modelId="{84A48D13-67F9-4EAD-B38B-94B498905D9F}" type="parTrans" cxnId="{4BC294B1-EA64-47B2-9934-A88948E6A3A8}">
      <dgm:prSet/>
      <dgm:spPr/>
      <dgm:t>
        <a:bodyPr/>
        <a:lstStyle/>
        <a:p>
          <a:endParaRPr lang="th-TH"/>
        </a:p>
      </dgm:t>
    </dgm:pt>
    <dgm:pt modelId="{EDC81C08-33E2-4ABA-A097-0D7CD01FC647}" type="sibTrans" cxnId="{4BC294B1-EA64-47B2-9934-A88948E6A3A8}">
      <dgm:prSet/>
      <dgm:spPr/>
      <dgm:t>
        <a:bodyPr/>
        <a:lstStyle/>
        <a:p>
          <a:endParaRPr lang="th-TH"/>
        </a:p>
      </dgm:t>
    </dgm:pt>
    <dgm:pt modelId="{8BDF7990-3E3A-4D87-AEE7-0FCE279793E1}" type="pres">
      <dgm:prSet presAssocID="{27CBBCE1-4122-47E3-9658-7F37CF46106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06D01BC-7AB5-4065-8757-C6D0D90BE14A}" type="pres">
      <dgm:prSet presAssocID="{5E3D9305-C17F-4933-BAA0-B9E37DA9573C}" presName="hierRoot1" presStyleCnt="0">
        <dgm:presLayoutVars>
          <dgm:hierBranch val="init"/>
        </dgm:presLayoutVars>
      </dgm:prSet>
      <dgm:spPr/>
    </dgm:pt>
    <dgm:pt modelId="{5C6E63B0-472C-4423-9C09-BB113C5930B8}" type="pres">
      <dgm:prSet presAssocID="{5E3D9305-C17F-4933-BAA0-B9E37DA9573C}" presName="rootComposite1" presStyleCnt="0"/>
      <dgm:spPr/>
    </dgm:pt>
    <dgm:pt modelId="{DB26592C-C744-4E95-B84D-1CE4A53DC917}" type="pres">
      <dgm:prSet presAssocID="{5E3D9305-C17F-4933-BAA0-B9E37DA9573C}" presName="rootText1" presStyleLbl="node0" presStyleIdx="0" presStyleCnt="1" custScaleX="12139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E07BC9E-8366-48D6-8887-7DAAD31676A1}" type="pres">
      <dgm:prSet presAssocID="{5E3D9305-C17F-4933-BAA0-B9E37DA9573C}" presName="rootConnector1" presStyleLbl="node1" presStyleIdx="0" presStyleCnt="0"/>
      <dgm:spPr/>
      <dgm:t>
        <a:bodyPr/>
        <a:lstStyle/>
        <a:p>
          <a:endParaRPr lang="th-TH"/>
        </a:p>
      </dgm:t>
    </dgm:pt>
    <dgm:pt modelId="{3242BA91-4B5F-4CDD-A1BA-32B54DBAEF16}" type="pres">
      <dgm:prSet presAssocID="{5E3D9305-C17F-4933-BAA0-B9E37DA9573C}" presName="hierChild2" presStyleCnt="0"/>
      <dgm:spPr/>
    </dgm:pt>
    <dgm:pt modelId="{CDF74C6B-47AB-45E3-BDC1-4F7577AB3F42}" type="pres">
      <dgm:prSet presAssocID="{A90BDBD5-EF66-49F8-A37A-A9B1F72034C3}" presName="Name37" presStyleLbl="parChTrans1D2" presStyleIdx="0" presStyleCnt="4"/>
      <dgm:spPr/>
      <dgm:t>
        <a:bodyPr/>
        <a:lstStyle/>
        <a:p>
          <a:endParaRPr lang="th-TH"/>
        </a:p>
      </dgm:t>
    </dgm:pt>
    <dgm:pt modelId="{A7A11972-5FC6-4798-967D-E5174C882494}" type="pres">
      <dgm:prSet presAssocID="{89113C8D-5C23-4C02-B9D4-55EB6777B029}" presName="hierRoot2" presStyleCnt="0">
        <dgm:presLayoutVars>
          <dgm:hierBranch val="init"/>
        </dgm:presLayoutVars>
      </dgm:prSet>
      <dgm:spPr/>
    </dgm:pt>
    <dgm:pt modelId="{340E6944-EA19-4E81-9BCA-8894E0FC7727}" type="pres">
      <dgm:prSet presAssocID="{89113C8D-5C23-4C02-B9D4-55EB6777B029}" presName="rootComposite" presStyleCnt="0"/>
      <dgm:spPr/>
    </dgm:pt>
    <dgm:pt modelId="{53B7B67C-D06F-46F1-BF80-1081F3435153}" type="pres">
      <dgm:prSet presAssocID="{89113C8D-5C23-4C02-B9D4-55EB6777B029}" presName="rootText" presStyleLbl="node2" presStyleIdx="0" presStyleCnt="4" custScaleX="11086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16F5C91-4AD8-4A50-8C62-1053F81FB49F}" type="pres">
      <dgm:prSet presAssocID="{89113C8D-5C23-4C02-B9D4-55EB6777B029}" presName="rootConnector" presStyleLbl="node2" presStyleIdx="0" presStyleCnt="4"/>
      <dgm:spPr/>
      <dgm:t>
        <a:bodyPr/>
        <a:lstStyle/>
        <a:p>
          <a:endParaRPr lang="th-TH"/>
        </a:p>
      </dgm:t>
    </dgm:pt>
    <dgm:pt modelId="{0535BCF7-2C37-4796-94BF-6C440D26A62B}" type="pres">
      <dgm:prSet presAssocID="{89113C8D-5C23-4C02-B9D4-55EB6777B029}" presName="hierChild4" presStyleCnt="0"/>
      <dgm:spPr/>
    </dgm:pt>
    <dgm:pt modelId="{991ED209-993A-49EA-9113-E7D3AD858F07}" type="pres">
      <dgm:prSet presAssocID="{89113C8D-5C23-4C02-B9D4-55EB6777B029}" presName="hierChild5" presStyleCnt="0"/>
      <dgm:spPr/>
    </dgm:pt>
    <dgm:pt modelId="{5E6D6B1E-35C4-45F6-9732-81B1F4583215}" type="pres">
      <dgm:prSet presAssocID="{75C0F881-360C-412C-8970-D8C18E7F2C68}" presName="Name37" presStyleLbl="parChTrans1D2" presStyleIdx="1" presStyleCnt="4"/>
      <dgm:spPr/>
      <dgm:t>
        <a:bodyPr/>
        <a:lstStyle/>
        <a:p>
          <a:endParaRPr lang="th-TH"/>
        </a:p>
      </dgm:t>
    </dgm:pt>
    <dgm:pt modelId="{E657B777-781B-4E30-ACB6-11D6D599AB59}" type="pres">
      <dgm:prSet presAssocID="{93DA1B0B-FFAF-4360-8A5D-BC7717851406}" presName="hierRoot2" presStyleCnt="0">
        <dgm:presLayoutVars>
          <dgm:hierBranch val="init"/>
        </dgm:presLayoutVars>
      </dgm:prSet>
      <dgm:spPr/>
    </dgm:pt>
    <dgm:pt modelId="{5AF1CF7F-9BE2-4506-9166-F737F477D9E1}" type="pres">
      <dgm:prSet presAssocID="{93DA1B0B-FFAF-4360-8A5D-BC7717851406}" presName="rootComposite" presStyleCnt="0"/>
      <dgm:spPr/>
    </dgm:pt>
    <dgm:pt modelId="{478988E7-987B-4F59-BD9F-9791B33085DA}" type="pres">
      <dgm:prSet presAssocID="{93DA1B0B-FFAF-4360-8A5D-BC7717851406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436F763-455B-4F0A-83B6-C1285F157127}" type="pres">
      <dgm:prSet presAssocID="{93DA1B0B-FFAF-4360-8A5D-BC7717851406}" presName="rootConnector" presStyleLbl="node2" presStyleIdx="1" presStyleCnt="4"/>
      <dgm:spPr/>
      <dgm:t>
        <a:bodyPr/>
        <a:lstStyle/>
        <a:p>
          <a:endParaRPr lang="th-TH"/>
        </a:p>
      </dgm:t>
    </dgm:pt>
    <dgm:pt modelId="{D3AD7769-FB11-4A7F-B025-D7DB8D2AD94D}" type="pres">
      <dgm:prSet presAssocID="{93DA1B0B-FFAF-4360-8A5D-BC7717851406}" presName="hierChild4" presStyleCnt="0"/>
      <dgm:spPr/>
    </dgm:pt>
    <dgm:pt modelId="{6780BC84-06AD-4E57-B924-E2A17C4B6B2A}" type="pres">
      <dgm:prSet presAssocID="{93DA1B0B-FFAF-4360-8A5D-BC7717851406}" presName="hierChild5" presStyleCnt="0"/>
      <dgm:spPr/>
    </dgm:pt>
    <dgm:pt modelId="{CF683CC2-D105-40E0-ADA3-C54094B62CF2}" type="pres">
      <dgm:prSet presAssocID="{396493AE-9A31-48D3-BDFA-3E95FF32E536}" presName="Name37" presStyleLbl="parChTrans1D2" presStyleIdx="2" presStyleCnt="4"/>
      <dgm:spPr/>
      <dgm:t>
        <a:bodyPr/>
        <a:lstStyle/>
        <a:p>
          <a:endParaRPr lang="th-TH"/>
        </a:p>
      </dgm:t>
    </dgm:pt>
    <dgm:pt modelId="{3B7057E6-9C24-401F-A0DC-4B21F061F99C}" type="pres">
      <dgm:prSet presAssocID="{E2D588A2-1286-44A2-B6D7-CE8C9F354896}" presName="hierRoot2" presStyleCnt="0">
        <dgm:presLayoutVars>
          <dgm:hierBranch val="init"/>
        </dgm:presLayoutVars>
      </dgm:prSet>
      <dgm:spPr/>
    </dgm:pt>
    <dgm:pt modelId="{F9938353-FA12-4FC9-A4E4-30A896552352}" type="pres">
      <dgm:prSet presAssocID="{E2D588A2-1286-44A2-B6D7-CE8C9F354896}" presName="rootComposite" presStyleCnt="0"/>
      <dgm:spPr/>
    </dgm:pt>
    <dgm:pt modelId="{97EA0148-22C0-4313-BDF3-7BF1B5EA03AC}" type="pres">
      <dgm:prSet presAssocID="{E2D588A2-1286-44A2-B6D7-CE8C9F354896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09D4194-F8AE-41D0-B1CF-BAFF643EF09A}" type="pres">
      <dgm:prSet presAssocID="{E2D588A2-1286-44A2-B6D7-CE8C9F354896}" presName="rootConnector" presStyleLbl="node2" presStyleIdx="2" presStyleCnt="4"/>
      <dgm:spPr/>
      <dgm:t>
        <a:bodyPr/>
        <a:lstStyle/>
        <a:p>
          <a:endParaRPr lang="th-TH"/>
        </a:p>
      </dgm:t>
    </dgm:pt>
    <dgm:pt modelId="{A351FBA2-EE3B-4AB4-8A81-9491BFAF02EE}" type="pres">
      <dgm:prSet presAssocID="{E2D588A2-1286-44A2-B6D7-CE8C9F354896}" presName="hierChild4" presStyleCnt="0"/>
      <dgm:spPr/>
    </dgm:pt>
    <dgm:pt modelId="{F562DEF5-B8F9-4CED-950E-122D1B626583}" type="pres">
      <dgm:prSet presAssocID="{E2D588A2-1286-44A2-B6D7-CE8C9F354896}" presName="hierChild5" presStyleCnt="0"/>
      <dgm:spPr/>
    </dgm:pt>
    <dgm:pt modelId="{84AD6ED4-818C-49BC-AB88-D21497E71DA0}" type="pres">
      <dgm:prSet presAssocID="{84A48D13-67F9-4EAD-B38B-94B498905D9F}" presName="Name37" presStyleLbl="parChTrans1D2" presStyleIdx="3" presStyleCnt="4"/>
      <dgm:spPr/>
      <dgm:t>
        <a:bodyPr/>
        <a:lstStyle/>
        <a:p>
          <a:endParaRPr lang="th-TH"/>
        </a:p>
      </dgm:t>
    </dgm:pt>
    <dgm:pt modelId="{2F53ED35-FC7E-4CD7-822E-0CE24DA57595}" type="pres">
      <dgm:prSet presAssocID="{5EE9B766-27DF-4006-9D95-E9AC8780A147}" presName="hierRoot2" presStyleCnt="0">
        <dgm:presLayoutVars>
          <dgm:hierBranch val="init"/>
        </dgm:presLayoutVars>
      </dgm:prSet>
      <dgm:spPr/>
    </dgm:pt>
    <dgm:pt modelId="{0A51E191-506C-4DB5-9A53-74F4124F42F5}" type="pres">
      <dgm:prSet presAssocID="{5EE9B766-27DF-4006-9D95-E9AC8780A147}" presName="rootComposite" presStyleCnt="0"/>
      <dgm:spPr/>
    </dgm:pt>
    <dgm:pt modelId="{7DC0B814-B3A6-49B8-AC5F-385F113BBCC8}" type="pres">
      <dgm:prSet presAssocID="{5EE9B766-27DF-4006-9D95-E9AC8780A147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293E8B-4CA8-4148-8BA8-32D473AABCE6}" type="pres">
      <dgm:prSet presAssocID="{5EE9B766-27DF-4006-9D95-E9AC8780A147}" presName="rootConnector" presStyleLbl="node2" presStyleIdx="3" presStyleCnt="4"/>
      <dgm:spPr/>
      <dgm:t>
        <a:bodyPr/>
        <a:lstStyle/>
        <a:p>
          <a:endParaRPr lang="th-TH"/>
        </a:p>
      </dgm:t>
    </dgm:pt>
    <dgm:pt modelId="{194FF3A4-F2E1-4FFF-B2B8-19C036FCBB22}" type="pres">
      <dgm:prSet presAssocID="{5EE9B766-27DF-4006-9D95-E9AC8780A147}" presName="hierChild4" presStyleCnt="0"/>
      <dgm:spPr/>
    </dgm:pt>
    <dgm:pt modelId="{62B283AE-9FDE-4D1D-8895-7EF2671F30A1}" type="pres">
      <dgm:prSet presAssocID="{5EE9B766-27DF-4006-9D95-E9AC8780A147}" presName="hierChild5" presStyleCnt="0"/>
      <dgm:spPr/>
    </dgm:pt>
    <dgm:pt modelId="{7A384646-3554-49E9-B87C-58903CFDE495}" type="pres">
      <dgm:prSet presAssocID="{5E3D9305-C17F-4933-BAA0-B9E37DA9573C}" presName="hierChild3" presStyleCnt="0"/>
      <dgm:spPr/>
    </dgm:pt>
  </dgm:ptLst>
  <dgm:cxnLst>
    <dgm:cxn modelId="{4B5D4539-42F7-4D94-BA26-67073A8CB3EA}" type="presOf" srcId="{5E3D9305-C17F-4933-BAA0-B9E37DA9573C}" destId="{2E07BC9E-8366-48D6-8887-7DAAD31676A1}" srcOrd="1" destOrd="0" presId="urn:microsoft.com/office/officeart/2005/8/layout/orgChart1"/>
    <dgm:cxn modelId="{4BC294B1-EA64-47B2-9934-A88948E6A3A8}" srcId="{5E3D9305-C17F-4933-BAA0-B9E37DA9573C}" destId="{5EE9B766-27DF-4006-9D95-E9AC8780A147}" srcOrd="3" destOrd="0" parTransId="{84A48D13-67F9-4EAD-B38B-94B498905D9F}" sibTransId="{EDC81C08-33E2-4ABA-A097-0D7CD01FC647}"/>
    <dgm:cxn modelId="{ADCC2C5E-A54F-4225-84B2-BF5A45CADDBC}" type="presOf" srcId="{E2D588A2-1286-44A2-B6D7-CE8C9F354896}" destId="{97EA0148-22C0-4313-BDF3-7BF1B5EA03AC}" srcOrd="0" destOrd="0" presId="urn:microsoft.com/office/officeart/2005/8/layout/orgChart1"/>
    <dgm:cxn modelId="{D7159934-7FD9-4C4D-8E15-7ADF017685E6}" type="presOf" srcId="{E2D588A2-1286-44A2-B6D7-CE8C9F354896}" destId="{B09D4194-F8AE-41D0-B1CF-BAFF643EF09A}" srcOrd="1" destOrd="0" presId="urn:microsoft.com/office/officeart/2005/8/layout/orgChart1"/>
    <dgm:cxn modelId="{8DAE29C3-DBF8-4BD6-81AD-05F6D7631BB7}" srcId="{27CBBCE1-4122-47E3-9658-7F37CF461069}" destId="{5E3D9305-C17F-4933-BAA0-B9E37DA9573C}" srcOrd="0" destOrd="0" parTransId="{A34509CD-F6CB-47B3-9668-AF6D9596EA44}" sibTransId="{6A1ACF47-DA26-48B8-89CF-2B21B44B9400}"/>
    <dgm:cxn modelId="{B22283FA-2065-4C10-892C-3474A3FABDD3}" type="presOf" srcId="{27CBBCE1-4122-47E3-9658-7F37CF461069}" destId="{8BDF7990-3E3A-4D87-AEE7-0FCE279793E1}" srcOrd="0" destOrd="0" presId="urn:microsoft.com/office/officeart/2005/8/layout/orgChart1"/>
    <dgm:cxn modelId="{296C8AF8-0BDF-4BD6-AA05-2AF32F9DC807}" type="presOf" srcId="{75C0F881-360C-412C-8970-D8C18E7F2C68}" destId="{5E6D6B1E-35C4-45F6-9732-81B1F4583215}" srcOrd="0" destOrd="0" presId="urn:microsoft.com/office/officeart/2005/8/layout/orgChart1"/>
    <dgm:cxn modelId="{1C6C8417-D1DA-402F-84EF-B04A901DD17C}" type="presOf" srcId="{5E3D9305-C17F-4933-BAA0-B9E37DA9573C}" destId="{DB26592C-C744-4E95-B84D-1CE4A53DC917}" srcOrd="0" destOrd="0" presId="urn:microsoft.com/office/officeart/2005/8/layout/orgChart1"/>
    <dgm:cxn modelId="{12841891-6BAC-4690-BBEA-7ACE8A8932F6}" type="presOf" srcId="{93DA1B0B-FFAF-4360-8A5D-BC7717851406}" destId="{478988E7-987B-4F59-BD9F-9791B33085DA}" srcOrd="0" destOrd="0" presId="urn:microsoft.com/office/officeart/2005/8/layout/orgChart1"/>
    <dgm:cxn modelId="{4B3201AF-5710-4913-BC2E-0688D644D9E2}" type="presOf" srcId="{5EE9B766-27DF-4006-9D95-E9AC8780A147}" destId="{A9293E8B-4CA8-4148-8BA8-32D473AABCE6}" srcOrd="1" destOrd="0" presId="urn:microsoft.com/office/officeart/2005/8/layout/orgChart1"/>
    <dgm:cxn modelId="{7AB8203F-F205-4973-9C5A-A9A3AB3F9846}" type="presOf" srcId="{396493AE-9A31-48D3-BDFA-3E95FF32E536}" destId="{CF683CC2-D105-40E0-ADA3-C54094B62CF2}" srcOrd="0" destOrd="0" presId="urn:microsoft.com/office/officeart/2005/8/layout/orgChart1"/>
    <dgm:cxn modelId="{8622E463-CB4C-4C1E-9ECD-F38578BA7FB3}" type="presOf" srcId="{93DA1B0B-FFAF-4360-8A5D-BC7717851406}" destId="{1436F763-455B-4F0A-83B6-C1285F157127}" srcOrd="1" destOrd="0" presId="urn:microsoft.com/office/officeart/2005/8/layout/orgChart1"/>
    <dgm:cxn modelId="{D1A119F4-99C9-4BA7-9304-CC16C4CB8DB7}" srcId="{5E3D9305-C17F-4933-BAA0-B9E37DA9573C}" destId="{93DA1B0B-FFAF-4360-8A5D-BC7717851406}" srcOrd="1" destOrd="0" parTransId="{75C0F881-360C-412C-8970-D8C18E7F2C68}" sibTransId="{9D4BCF25-F4EA-4E3F-999C-1D99AA9F8EC2}"/>
    <dgm:cxn modelId="{782E2197-53DA-444E-B23C-94BD5834DB92}" srcId="{5E3D9305-C17F-4933-BAA0-B9E37DA9573C}" destId="{89113C8D-5C23-4C02-B9D4-55EB6777B029}" srcOrd="0" destOrd="0" parTransId="{A90BDBD5-EF66-49F8-A37A-A9B1F72034C3}" sibTransId="{37EF3523-FBDC-4AA4-A0C6-46693B2AA237}"/>
    <dgm:cxn modelId="{2ADD2437-2F48-4540-9BE4-A1B8B41BF44E}" type="presOf" srcId="{89113C8D-5C23-4C02-B9D4-55EB6777B029}" destId="{016F5C91-4AD8-4A50-8C62-1053F81FB49F}" srcOrd="1" destOrd="0" presId="urn:microsoft.com/office/officeart/2005/8/layout/orgChart1"/>
    <dgm:cxn modelId="{665CE25A-D74B-4C20-ABBE-9FCE9050E9A3}" type="presOf" srcId="{5EE9B766-27DF-4006-9D95-E9AC8780A147}" destId="{7DC0B814-B3A6-49B8-AC5F-385F113BBCC8}" srcOrd="0" destOrd="0" presId="urn:microsoft.com/office/officeart/2005/8/layout/orgChart1"/>
    <dgm:cxn modelId="{E7C6A605-4641-478D-BC9A-1CE88C25A609}" type="presOf" srcId="{A90BDBD5-EF66-49F8-A37A-A9B1F72034C3}" destId="{CDF74C6B-47AB-45E3-BDC1-4F7577AB3F42}" srcOrd="0" destOrd="0" presId="urn:microsoft.com/office/officeart/2005/8/layout/orgChart1"/>
    <dgm:cxn modelId="{4CB1EA12-5DA5-4ED1-B05C-CCC2D9996B0C}" type="presOf" srcId="{89113C8D-5C23-4C02-B9D4-55EB6777B029}" destId="{53B7B67C-D06F-46F1-BF80-1081F3435153}" srcOrd="0" destOrd="0" presId="urn:microsoft.com/office/officeart/2005/8/layout/orgChart1"/>
    <dgm:cxn modelId="{64277FE1-EE6B-4878-AEBB-E17D5416FF54}" srcId="{5E3D9305-C17F-4933-BAA0-B9E37DA9573C}" destId="{E2D588A2-1286-44A2-B6D7-CE8C9F354896}" srcOrd="2" destOrd="0" parTransId="{396493AE-9A31-48D3-BDFA-3E95FF32E536}" sibTransId="{1E7B2FD8-EA5D-423D-90E2-5506137897F1}"/>
    <dgm:cxn modelId="{7F833E97-4401-482A-A69B-5F0E42F4E87F}" type="presOf" srcId="{84A48D13-67F9-4EAD-B38B-94B498905D9F}" destId="{84AD6ED4-818C-49BC-AB88-D21497E71DA0}" srcOrd="0" destOrd="0" presId="urn:microsoft.com/office/officeart/2005/8/layout/orgChart1"/>
    <dgm:cxn modelId="{0F96BA7F-00B4-48C6-A4C0-54649FDD1945}" type="presParOf" srcId="{8BDF7990-3E3A-4D87-AEE7-0FCE279793E1}" destId="{506D01BC-7AB5-4065-8757-C6D0D90BE14A}" srcOrd="0" destOrd="0" presId="urn:microsoft.com/office/officeart/2005/8/layout/orgChart1"/>
    <dgm:cxn modelId="{9B88D51F-9F33-4826-AADC-0EFA75AFD059}" type="presParOf" srcId="{506D01BC-7AB5-4065-8757-C6D0D90BE14A}" destId="{5C6E63B0-472C-4423-9C09-BB113C5930B8}" srcOrd="0" destOrd="0" presId="urn:microsoft.com/office/officeart/2005/8/layout/orgChart1"/>
    <dgm:cxn modelId="{2535DAC9-27AB-45C5-A88B-33DE198BD359}" type="presParOf" srcId="{5C6E63B0-472C-4423-9C09-BB113C5930B8}" destId="{DB26592C-C744-4E95-B84D-1CE4A53DC917}" srcOrd="0" destOrd="0" presId="urn:microsoft.com/office/officeart/2005/8/layout/orgChart1"/>
    <dgm:cxn modelId="{40D5A3C2-6715-4155-B1D8-364C2A7D5045}" type="presParOf" srcId="{5C6E63B0-472C-4423-9C09-BB113C5930B8}" destId="{2E07BC9E-8366-48D6-8887-7DAAD31676A1}" srcOrd="1" destOrd="0" presId="urn:microsoft.com/office/officeart/2005/8/layout/orgChart1"/>
    <dgm:cxn modelId="{655F7004-B5E7-4AC7-84EC-CA5AEB63030C}" type="presParOf" srcId="{506D01BC-7AB5-4065-8757-C6D0D90BE14A}" destId="{3242BA91-4B5F-4CDD-A1BA-32B54DBAEF16}" srcOrd="1" destOrd="0" presId="urn:microsoft.com/office/officeart/2005/8/layout/orgChart1"/>
    <dgm:cxn modelId="{BAD8053D-F87A-4516-9114-CF355A6AEB30}" type="presParOf" srcId="{3242BA91-4B5F-4CDD-A1BA-32B54DBAEF16}" destId="{CDF74C6B-47AB-45E3-BDC1-4F7577AB3F42}" srcOrd="0" destOrd="0" presId="urn:microsoft.com/office/officeart/2005/8/layout/orgChart1"/>
    <dgm:cxn modelId="{261C80EA-6C0E-4604-9AB5-CF84058C6F06}" type="presParOf" srcId="{3242BA91-4B5F-4CDD-A1BA-32B54DBAEF16}" destId="{A7A11972-5FC6-4798-967D-E5174C882494}" srcOrd="1" destOrd="0" presId="urn:microsoft.com/office/officeart/2005/8/layout/orgChart1"/>
    <dgm:cxn modelId="{B1A92F62-E4B8-4393-8827-FBC0D3AB99BE}" type="presParOf" srcId="{A7A11972-5FC6-4798-967D-E5174C882494}" destId="{340E6944-EA19-4E81-9BCA-8894E0FC7727}" srcOrd="0" destOrd="0" presId="urn:microsoft.com/office/officeart/2005/8/layout/orgChart1"/>
    <dgm:cxn modelId="{1427DB1A-4B1A-472C-BB8F-3DB8BCA10E48}" type="presParOf" srcId="{340E6944-EA19-4E81-9BCA-8894E0FC7727}" destId="{53B7B67C-D06F-46F1-BF80-1081F3435153}" srcOrd="0" destOrd="0" presId="urn:microsoft.com/office/officeart/2005/8/layout/orgChart1"/>
    <dgm:cxn modelId="{763AE27A-BCBF-446C-907D-DA0EA1D3F43F}" type="presParOf" srcId="{340E6944-EA19-4E81-9BCA-8894E0FC7727}" destId="{016F5C91-4AD8-4A50-8C62-1053F81FB49F}" srcOrd="1" destOrd="0" presId="urn:microsoft.com/office/officeart/2005/8/layout/orgChart1"/>
    <dgm:cxn modelId="{F215DD01-597D-4DEB-90BF-344B98EE1C93}" type="presParOf" srcId="{A7A11972-5FC6-4798-967D-E5174C882494}" destId="{0535BCF7-2C37-4796-94BF-6C440D26A62B}" srcOrd="1" destOrd="0" presId="urn:microsoft.com/office/officeart/2005/8/layout/orgChart1"/>
    <dgm:cxn modelId="{FFDC89CF-43A4-467C-A8B4-83D9ED271CB5}" type="presParOf" srcId="{A7A11972-5FC6-4798-967D-E5174C882494}" destId="{991ED209-993A-49EA-9113-E7D3AD858F07}" srcOrd="2" destOrd="0" presId="urn:microsoft.com/office/officeart/2005/8/layout/orgChart1"/>
    <dgm:cxn modelId="{88ECC09B-0474-4C0C-9D78-88E94EDEF233}" type="presParOf" srcId="{3242BA91-4B5F-4CDD-A1BA-32B54DBAEF16}" destId="{5E6D6B1E-35C4-45F6-9732-81B1F4583215}" srcOrd="2" destOrd="0" presId="urn:microsoft.com/office/officeart/2005/8/layout/orgChart1"/>
    <dgm:cxn modelId="{2987FFD2-5CA4-4338-8A98-8CBA2B5D0803}" type="presParOf" srcId="{3242BA91-4B5F-4CDD-A1BA-32B54DBAEF16}" destId="{E657B777-781B-4E30-ACB6-11D6D599AB59}" srcOrd="3" destOrd="0" presId="urn:microsoft.com/office/officeart/2005/8/layout/orgChart1"/>
    <dgm:cxn modelId="{25FA15D7-EE08-4424-B175-0A251F2ECFE5}" type="presParOf" srcId="{E657B777-781B-4E30-ACB6-11D6D599AB59}" destId="{5AF1CF7F-9BE2-4506-9166-F737F477D9E1}" srcOrd="0" destOrd="0" presId="urn:microsoft.com/office/officeart/2005/8/layout/orgChart1"/>
    <dgm:cxn modelId="{B0AEA476-46CB-438F-BD47-02C34F8037F6}" type="presParOf" srcId="{5AF1CF7F-9BE2-4506-9166-F737F477D9E1}" destId="{478988E7-987B-4F59-BD9F-9791B33085DA}" srcOrd="0" destOrd="0" presId="urn:microsoft.com/office/officeart/2005/8/layout/orgChart1"/>
    <dgm:cxn modelId="{6BC866AF-C112-4F4F-8669-5A16EF6C36B4}" type="presParOf" srcId="{5AF1CF7F-9BE2-4506-9166-F737F477D9E1}" destId="{1436F763-455B-4F0A-83B6-C1285F157127}" srcOrd="1" destOrd="0" presId="urn:microsoft.com/office/officeart/2005/8/layout/orgChart1"/>
    <dgm:cxn modelId="{1A2ECA6C-3BEE-4863-801D-05CB459043D9}" type="presParOf" srcId="{E657B777-781B-4E30-ACB6-11D6D599AB59}" destId="{D3AD7769-FB11-4A7F-B025-D7DB8D2AD94D}" srcOrd="1" destOrd="0" presId="urn:microsoft.com/office/officeart/2005/8/layout/orgChart1"/>
    <dgm:cxn modelId="{2FF582FE-5E37-4F26-A2BB-43B25193522B}" type="presParOf" srcId="{E657B777-781B-4E30-ACB6-11D6D599AB59}" destId="{6780BC84-06AD-4E57-B924-E2A17C4B6B2A}" srcOrd="2" destOrd="0" presId="urn:microsoft.com/office/officeart/2005/8/layout/orgChart1"/>
    <dgm:cxn modelId="{30EA2E00-010F-42BB-A991-76783B95927C}" type="presParOf" srcId="{3242BA91-4B5F-4CDD-A1BA-32B54DBAEF16}" destId="{CF683CC2-D105-40E0-ADA3-C54094B62CF2}" srcOrd="4" destOrd="0" presId="urn:microsoft.com/office/officeart/2005/8/layout/orgChart1"/>
    <dgm:cxn modelId="{9EA6373D-6209-4A5A-9F8C-37842DB2B0CF}" type="presParOf" srcId="{3242BA91-4B5F-4CDD-A1BA-32B54DBAEF16}" destId="{3B7057E6-9C24-401F-A0DC-4B21F061F99C}" srcOrd="5" destOrd="0" presId="urn:microsoft.com/office/officeart/2005/8/layout/orgChart1"/>
    <dgm:cxn modelId="{359B4A36-67B9-46F3-A7EE-960BD55304F3}" type="presParOf" srcId="{3B7057E6-9C24-401F-A0DC-4B21F061F99C}" destId="{F9938353-FA12-4FC9-A4E4-30A896552352}" srcOrd="0" destOrd="0" presId="urn:microsoft.com/office/officeart/2005/8/layout/orgChart1"/>
    <dgm:cxn modelId="{8B3D7695-0FAB-441E-A399-188C37C1B8AE}" type="presParOf" srcId="{F9938353-FA12-4FC9-A4E4-30A896552352}" destId="{97EA0148-22C0-4313-BDF3-7BF1B5EA03AC}" srcOrd="0" destOrd="0" presId="urn:microsoft.com/office/officeart/2005/8/layout/orgChart1"/>
    <dgm:cxn modelId="{776B858D-793C-4698-9D92-9108009F1657}" type="presParOf" srcId="{F9938353-FA12-4FC9-A4E4-30A896552352}" destId="{B09D4194-F8AE-41D0-B1CF-BAFF643EF09A}" srcOrd="1" destOrd="0" presId="urn:microsoft.com/office/officeart/2005/8/layout/orgChart1"/>
    <dgm:cxn modelId="{28EBE565-FAB4-41A3-B56D-5A14B8872739}" type="presParOf" srcId="{3B7057E6-9C24-401F-A0DC-4B21F061F99C}" destId="{A351FBA2-EE3B-4AB4-8A81-9491BFAF02EE}" srcOrd="1" destOrd="0" presId="urn:microsoft.com/office/officeart/2005/8/layout/orgChart1"/>
    <dgm:cxn modelId="{6FDFAA90-AE55-4190-A1A9-75A84EE5F8E1}" type="presParOf" srcId="{3B7057E6-9C24-401F-A0DC-4B21F061F99C}" destId="{F562DEF5-B8F9-4CED-950E-122D1B626583}" srcOrd="2" destOrd="0" presId="urn:microsoft.com/office/officeart/2005/8/layout/orgChart1"/>
    <dgm:cxn modelId="{D13BB5A4-8550-4E3C-93E8-BF3FAF74B353}" type="presParOf" srcId="{3242BA91-4B5F-4CDD-A1BA-32B54DBAEF16}" destId="{84AD6ED4-818C-49BC-AB88-D21497E71DA0}" srcOrd="6" destOrd="0" presId="urn:microsoft.com/office/officeart/2005/8/layout/orgChart1"/>
    <dgm:cxn modelId="{784EA5CF-454C-49D6-9908-0EFD7024B067}" type="presParOf" srcId="{3242BA91-4B5F-4CDD-A1BA-32B54DBAEF16}" destId="{2F53ED35-FC7E-4CD7-822E-0CE24DA57595}" srcOrd="7" destOrd="0" presId="urn:microsoft.com/office/officeart/2005/8/layout/orgChart1"/>
    <dgm:cxn modelId="{66B088D6-DAF6-4CE1-A9E8-A48FE4401B31}" type="presParOf" srcId="{2F53ED35-FC7E-4CD7-822E-0CE24DA57595}" destId="{0A51E191-506C-4DB5-9A53-74F4124F42F5}" srcOrd="0" destOrd="0" presId="urn:microsoft.com/office/officeart/2005/8/layout/orgChart1"/>
    <dgm:cxn modelId="{8626388A-E763-45DD-B8E4-110EB8B933FA}" type="presParOf" srcId="{0A51E191-506C-4DB5-9A53-74F4124F42F5}" destId="{7DC0B814-B3A6-49B8-AC5F-385F113BBCC8}" srcOrd="0" destOrd="0" presId="urn:microsoft.com/office/officeart/2005/8/layout/orgChart1"/>
    <dgm:cxn modelId="{D6C57FD8-C1C2-4514-94C4-5F418C0FE3F5}" type="presParOf" srcId="{0A51E191-506C-4DB5-9A53-74F4124F42F5}" destId="{A9293E8B-4CA8-4148-8BA8-32D473AABCE6}" srcOrd="1" destOrd="0" presId="urn:microsoft.com/office/officeart/2005/8/layout/orgChart1"/>
    <dgm:cxn modelId="{F1CC6FBD-E5B1-4D40-A4AC-4F973CD13CA4}" type="presParOf" srcId="{2F53ED35-FC7E-4CD7-822E-0CE24DA57595}" destId="{194FF3A4-F2E1-4FFF-B2B8-19C036FCBB22}" srcOrd="1" destOrd="0" presId="urn:microsoft.com/office/officeart/2005/8/layout/orgChart1"/>
    <dgm:cxn modelId="{030FCD25-31E8-4983-ABCD-63339C582787}" type="presParOf" srcId="{2F53ED35-FC7E-4CD7-822E-0CE24DA57595}" destId="{62B283AE-9FDE-4D1D-8895-7EF2671F30A1}" srcOrd="2" destOrd="0" presId="urn:microsoft.com/office/officeart/2005/8/layout/orgChart1"/>
    <dgm:cxn modelId="{83EF27F2-8BF4-4749-93C3-F82028D27D28}" type="presParOf" srcId="{506D01BC-7AB5-4065-8757-C6D0D90BE14A}" destId="{7A384646-3554-49E9-B87C-58903CFDE49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7CBBCE1-4122-47E3-9658-7F37CF461069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5E3D9305-C17F-4933-BAA0-B9E37DA9573C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การนิเทศ ติดตาม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A34509CD-F6CB-47B3-9668-AF6D9596EA44}" type="parTrans" cxnId="{8DAE29C3-DBF8-4BD6-81AD-05F6D7631B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6A1ACF47-DA26-48B8-89CF-2B21B44B9400}" type="sibTrans" cxnId="{8DAE29C3-DBF8-4BD6-81AD-05F6D7631BB7}">
      <dgm:prSet/>
      <dgm:spPr>
        <a:noFill/>
        <a:ln>
          <a:noFill/>
        </a:ln>
      </dgm:spPr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89113C8D-5C23-4C02-B9D4-55EB6777B029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ศึกษาทำความเข้าใจ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A90BDBD5-EF66-49F8-A37A-A9B1F72034C3}" type="parTrans" cxnId="{782E2197-53DA-444E-B23C-94BD5834DB92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37EF3523-FBDC-4AA4-A0C6-46693B2AA237}" type="sibTrans" cxnId="{782E2197-53DA-444E-B23C-94BD5834DB92}">
      <dgm:prSet/>
      <dgm:spPr/>
      <dgm:t>
        <a:bodyPr/>
        <a:lstStyle/>
        <a:p>
          <a:endParaRPr lang="th-TH"/>
        </a:p>
      </dgm:t>
    </dgm:pt>
    <dgm:pt modelId="{E2D588A2-1286-44A2-B6D7-CE8C9F354896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นิเทศ และติดตาม พร้อมเสนอแนะ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396493AE-9A31-48D3-BDFA-3E95FF32E536}" type="parTrans" cxnId="{64277FE1-EE6B-4878-AEBB-E17D5416FF54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1E7B2FD8-EA5D-423D-90E2-5506137897F1}" type="sibTrans" cxnId="{64277FE1-EE6B-4878-AEBB-E17D5416FF54}">
      <dgm:prSet/>
      <dgm:spPr/>
      <dgm:t>
        <a:bodyPr/>
        <a:lstStyle/>
        <a:p>
          <a:endParaRPr lang="th-TH"/>
        </a:p>
      </dgm:t>
    </dgm:pt>
    <dgm:pt modelId="{93DA1B0B-FFAF-4360-8A5D-BC7717851406}">
      <dgm:prSet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แผนปฏิบัติการเพื่อปฏิบัติการนิเทศ ติดตาม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9D4BCF25-F4EA-4E3F-999C-1D99AA9F8EC2}" type="sibTrans" cxnId="{D1A119F4-99C9-4BA7-9304-CC16C4CB8DB7}">
      <dgm:prSet/>
      <dgm:spPr/>
      <dgm:t>
        <a:bodyPr/>
        <a:lstStyle/>
        <a:p>
          <a:endParaRPr lang="th-TH"/>
        </a:p>
      </dgm:t>
    </dgm:pt>
    <dgm:pt modelId="{75C0F881-360C-412C-8970-D8C18E7F2C68}" type="parTrans" cxnId="{D1A119F4-99C9-4BA7-9304-CC16C4CB8D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5EE9B766-27DF-4006-9D95-E9AC8780A147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รวบรวมข้อมูล                และสรุปรายงาน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84A48D13-67F9-4EAD-B38B-94B498905D9F}" type="parTrans" cxnId="{4BC294B1-EA64-47B2-9934-A88948E6A3A8}">
      <dgm:prSet/>
      <dgm:spPr/>
      <dgm:t>
        <a:bodyPr/>
        <a:lstStyle/>
        <a:p>
          <a:endParaRPr lang="th-TH"/>
        </a:p>
      </dgm:t>
    </dgm:pt>
    <dgm:pt modelId="{EDC81C08-33E2-4ABA-A097-0D7CD01FC647}" type="sibTrans" cxnId="{4BC294B1-EA64-47B2-9934-A88948E6A3A8}">
      <dgm:prSet/>
      <dgm:spPr/>
      <dgm:t>
        <a:bodyPr/>
        <a:lstStyle/>
        <a:p>
          <a:endParaRPr lang="th-TH"/>
        </a:p>
      </dgm:t>
    </dgm:pt>
    <dgm:pt modelId="{8BDF7990-3E3A-4D87-AEE7-0FCE279793E1}" type="pres">
      <dgm:prSet presAssocID="{27CBBCE1-4122-47E3-9658-7F37CF46106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06D01BC-7AB5-4065-8757-C6D0D90BE14A}" type="pres">
      <dgm:prSet presAssocID="{5E3D9305-C17F-4933-BAA0-B9E37DA9573C}" presName="hierRoot1" presStyleCnt="0">
        <dgm:presLayoutVars>
          <dgm:hierBranch val="init"/>
        </dgm:presLayoutVars>
      </dgm:prSet>
      <dgm:spPr/>
    </dgm:pt>
    <dgm:pt modelId="{5C6E63B0-472C-4423-9C09-BB113C5930B8}" type="pres">
      <dgm:prSet presAssocID="{5E3D9305-C17F-4933-BAA0-B9E37DA9573C}" presName="rootComposite1" presStyleCnt="0"/>
      <dgm:spPr/>
    </dgm:pt>
    <dgm:pt modelId="{DB26592C-C744-4E95-B84D-1CE4A53DC917}" type="pres">
      <dgm:prSet presAssocID="{5E3D9305-C17F-4933-BAA0-B9E37DA957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E07BC9E-8366-48D6-8887-7DAAD31676A1}" type="pres">
      <dgm:prSet presAssocID="{5E3D9305-C17F-4933-BAA0-B9E37DA9573C}" presName="rootConnector1" presStyleLbl="node1" presStyleIdx="0" presStyleCnt="0"/>
      <dgm:spPr/>
      <dgm:t>
        <a:bodyPr/>
        <a:lstStyle/>
        <a:p>
          <a:endParaRPr lang="th-TH"/>
        </a:p>
      </dgm:t>
    </dgm:pt>
    <dgm:pt modelId="{3242BA91-4B5F-4CDD-A1BA-32B54DBAEF16}" type="pres">
      <dgm:prSet presAssocID="{5E3D9305-C17F-4933-BAA0-B9E37DA9573C}" presName="hierChild2" presStyleCnt="0"/>
      <dgm:spPr/>
    </dgm:pt>
    <dgm:pt modelId="{CDF74C6B-47AB-45E3-BDC1-4F7577AB3F42}" type="pres">
      <dgm:prSet presAssocID="{A90BDBD5-EF66-49F8-A37A-A9B1F72034C3}" presName="Name37" presStyleLbl="parChTrans1D2" presStyleIdx="0" presStyleCnt="4"/>
      <dgm:spPr/>
      <dgm:t>
        <a:bodyPr/>
        <a:lstStyle/>
        <a:p>
          <a:endParaRPr lang="th-TH"/>
        </a:p>
      </dgm:t>
    </dgm:pt>
    <dgm:pt modelId="{A7A11972-5FC6-4798-967D-E5174C882494}" type="pres">
      <dgm:prSet presAssocID="{89113C8D-5C23-4C02-B9D4-55EB6777B029}" presName="hierRoot2" presStyleCnt="0">
        <dgm:presLayoutVars>
          <dgm:hierBranch val="init"/>
        </dgm:presLayoutVars>
      </dgm:prSet>
      <dgm:spPr/>
    </dgm:pt>
    <dgm:pt modelId="{340E6944-EA19-4E81-9BCA-8894E0FC7727}" type="pres">
      <dgm:prSet presAssocID="{89113C8D-5C23-4C02-B9D4-55EB6777B029}" presName="rootComposite" presStyleCnt="0"/>
      <dgm:spPr/>
    </dgm:pt>
    <dgm:pt modelId="{53B7B67C-D06F-46F1-BF80-1081F3435153}" type="pres">
      <dgm:prSet presAssocID="{89113C8D-5C23-4C02-B9D4-55EB6777B029}" presName="rootText" presStyleLbl="node2" presStyleIdx="0" presStyleCnt="4" custScaleX="11086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16F5C91-4AD8-4A50-8C62-1053F81FB49F}" type="pres">
      <dgm:prSet presAssocID="{89113C8D-5C23-4C02-B9D4-55EB6777B029}" presName="rootConnector" presStyleLbl="node2" presStyleIdx="0" presStyleCnt="4"/>
      <dgm:spPr/>
      <dgm:t>
        <a:bodyPr/>
        <a:lstStyle/>
        <a:p>
          <a:endParaRPr lang="th-TH"/>
        </a:p>
      </dgm:t>
    </dgm:pt>
    <dgm:pt modelId="{0535BCF7-2C37-4796-94BF-6C440D26A62B}" type="pres">
      <dgm:prSet presAssocID="{89113C8D-5C23-4C02-B9D4-55EB6777B029}" presName="hierChild4" presStyleCnt="0"/>
      <dgm:spPr/>
    </dgm:pt>
    <dgm:pt modelId="{991ED209-993A-49EA-9113-E7D3AD858F07}" type="pres">
      <dgm:prSet presAssocID="{89113C8D-5C23-4C02-B9D4-55EB6777B029}" presName="hierChild5" presStyleCnt="0"/>
      <dgm:spPr/>
    </dgm:pt>
    <dgm:pt modelId="{5E6D6B1E-35C4-45F6-9732-81B1F4583215}" type="pres">
      <dgm:prSet presAssocID="{75C0F881-360C-412C-8970-D8C18E7F2C68}" presName="Name37" presStyleLbl="parChTrans1D2" presStyleIdx="1" presStyleCnt="4"/>
      <dgm:spPr/>
      <dgm:t>
        <a:bodyPr/>
        <a:lstStyle/>
        <a:p>
          <a:endParaRPr lang="th-TH"/>
        </a:p>
      </dgm:t>
    </dgm:pt>
    <dgm:pt modelId="{E657B777-781B-4E30-ACB6-11D6D599AB59}" type="pres">
      <dgm:prSet presAssocID="{93DA1B0B-FFAF-4360-8A5D-BC7717851406}" presName="hierRoot2" presStyleCnt="0">
        <dgm:presLayoutVars>
          <dgm:hierBranch val="init"/>
        </dgm:presLayoutVars>
      </dgm:prSet>
      <dgm:spPr/>
    </dgm:pt>
    <dgm:pt modelId="{5AF1CF7F-9BE2-4506-9166-F737F477D9E1}" type="pres">
      <dgm:prSet presAssocID="{93DA1B0B-FFAF-4360-8A5D-BC7717851406}" presName="rootComposite" presStyleCnt="0"/>
      <dgm:spPr/>
    </dgm:pt>
    <dgm:pt modelId="{478988E7-987B-4F59-BD9F-9791B33085DA}" type="pres">
      <dgm:prSet presAssocID="{93DA1B0B-FFAF-4360-8A5D-BC7717851406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436F763-455B-4F0A-83B6-C1285F157127}" type="pres">
      <dgm:prSet presAssocID="{93DA1B0B-FFAF-4360-8A5D-BC7717851406}" presName="rootConnector" presStyleLbl="node2" presStyleIdx="1" presStyleCnt="4"/>
      <dgm:spPr/>
      <dgm:t>
        <a:bodyPr/>
        <a:lstStyle/>
        <a:p>
          <a:endParaRPr lang="th-TH"/>
        </a:p>
      </dgm:t>
    </dgm:pt>
    <dgm:pt modelId="{D3AD7769-FB11-4A7F-B025-D7DB8D2AD94D}" type="pres">
      <dgm:prSet presAssocID="{93DA1B0B-FFAF-4360-8A5D-BC7717851406}" presName="hierChild4" presStyleCnt="0"/>
      <dgm:spPr/>
    </dgm:pt>
    <dgm:pt modelId="{6780BC84-06AD-4E57-B924-E2A17C4B6B2A}" type="pres">
      <dgm:prSet presAssocID="{93DA1B0B-FFAF-4360-8A5D-BC7717851406}" presName="hierChild5" presStyleCnt="0"/>
      <dgm:spPr/>
    </dgm:pt>
    <dgm:pt modelId="{CF683CC2-D105-40E0-ADA3-C54094B62CF2}" type="pres">
      <dgm:prSet presAssocID="{396493AE-9A31-48D3-BDFA-3E95FF32E536}" presName="Name37" presStyleLbl="parChTrans1D2" presStyleIdx="2" presStyleCnt="4"/>
      <dgm:spPr/>
      <dgm:t>
        <a:bodyPr/>
        <a:lstStyle/>
        <a:p>
          <a:endParaRPr lang="th-TH"/>
        </a:p>
      </dgm:t>
    </dgm:pt>
    <dgm:pt modelId="{3B7057E6-9C24-401F-A0DC-4B21F061F99C}" type="pres">
      <dgm:prSet presAssocID="{E2D588A2-1286-44A2-B6D7-CE8C9F354896}" presName="hierRoot2" presStyleCnt="0">
        <dgm:presLayoutVars>
          <dgm:hierBranch val="init"/>
        </dgm:presLayoutVars>
      </dgm:prSet>
      <dgm:spPr/>
    </dgm:pt>
    <dgm:pt modelId="{F9938353-FA12-4FC9-A4E4-30A896552352}" type="pres">
      <dgm:prSet presAssocID="{E2D588A2-1286-44A2-B6D7-CE8C9F354896}" presName="rootComposite" presStyleCnt="0"/>
      <dgm:spPr/>
    </dgm:pt>
    <dgm:pt modelId="{97EA0148-22C0-4313-BDF3-7BF1B5EA03AC}" type="pres">
      <dgm:prSet presAssocID="{E2D588A2-1286-44A2-B6D7-CE8C9F354896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09D4194-F8AE-41D0-B1CF-BAFF643EF09A}" type="pres">
      <dgm:prSet presAssocID="{E2D588A2-1286-44A2-B6D7-CE8C9F354896}" presName="rootConnector" presStyleLbl="node2" presStyleIdx="2" presStyleCnt="4"/>
      <dgm:spPr/>
      <dgm:t>
        <a:bodyPr/>
        <a:lstStyle/>
        <a:p>
          <a:endParaRPr lang="th-TH"/>
        </a:p>
      </dgm:t>
    </dgm:pt>
    <dgm:pt modelId="{A351FBA2-EE3B-4AB4-8A81-9491BFAF02EE}" type="pres">
      <dgm:prSet presAssocID="{E2D588A2-1286-44A2-B6D7-CE8C9F354896}" presName="hierChild4" presStyleCnt="0"/>
      <dgm:spPr/>
    </dgm:pt>
    <dgm:pt modelId="{F562DEF5-B8F9-4CED-950E-122D1B626583}" type="pres">
      <dgm:prSet presAssocID="{E2D588A2-1286-44A2-B6D7-CE8C9F354896}" presName="hierChild5" presStyleCnt="0"/>
      <dgm:spPr/>
    </dgm:pt>
    <dgm:pt modelId="{84AD6ED4-818C-49BC-AB88-D21497E71DA0}" type="pres">
      <dgm:prSet presAssocID="{84A48D13-67F9-4EAD-B38B-94B498905D9F}" presName="Name37" presStyleLbl="parChTrans1D2" presStyleIdx="3" presStyleCnt="4"/>
      <dgm:spPr/>
      <dgm:t>
        <a:bodyPr/>
        <a:lstStyle/>
        <a:p>
          <a:endParaRPr lang="th-TH"/>
        </a:p>
      </dgm:t>
    </dgm:pt>
    <dgm:pt modelId="{2F53ED35-FC7E-4CD7-822E-0CE24DA57595}" type="pres">
      <dgm:prSet presAssocID="{5EE9B766-27DF-4006-9D95-E9AC8780A147}" presName="hierRoot2" presStyleCnt="0">
        <dgm:presLayoutVars>
          <dgm:hierBranch val="init"/>
        </dgm:presLayoutVars>
      </dgm:prSet>
      <dgm:spPr/>
    </dgm:pt>
    <dgm:pt modelId="{0A51E191-506C-4DB5-9A53-74F4124F42F5}" type="pres">
      <dgm:prSet presAssocID="{5EE9B766-27DF-4006-9D95-E9AC8780A147}" presName="rootComposite" presStyleCnt="0"/>
      <dgm:spPr/>
    </dgm:pt>
    <dgm:pt modelId="{7DC0B814-B3A6-49B8-AC5F-385F113BBCC8}" type="pres">
      <dgm:prSet presAssocID="{5EE9B766-27DF-4006-9D95-E9AC8780A147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293E8B-4CA8-4148-8BA8-32D473AABCE6}" type="pres">
      <dgm:prSet presAssocID="{5EE9B766-27DF-4006-9D95-E9AC8780A147}" presName="rootConnector" presStyleLbl="node2" presStyleIdx="3" presStyleCnt="4"/>
      <dgm:spPr/>
      <dgm:t>
        <a:bodyPr/>
        <a:lstStyle/>
        <a:p>
          <a:endParaRPr lang="th-TH"/>
        </a:p>
      </dgm:t>
    </dgm:pt>
    <dgm:pt modelId="{194FF3A4-F2E1-4FFF-B2B8-19C036FCBB22}" type="pres">
      <dgm:prSet presAssocID="{5EE9B766-27DF-4006-9D95-E9AC8780A147}" presName="hierChild4" presStyleCnt="0"/>
      <dgm:spPr/>
    </dgm:pt>
    <dgm:pt modelId="{62B283AE-9FDE-4D1D-8895-7EF2671F30A1}" type="pres">
      <dgm:prSet presAssocID="{5EE9B766-27DF-4006-9D95-E9AC8780A147}" presName="hierChild5" presStyleCnt="0"/>
      <dgm:spPr/>
    </dgm:pt>
    <dgm:pt modelId="{7A384646-3554-49E9-B87C-58903CFDE495}" type="pres">
      <dgm:prSet presAssocID="{5E3D9305-C17F-4933-BAA0-B9E37DA9573C}" presName="hierChild3" presStyleCnt="0"/>
      <dgm:spPr/>
    </dgm:pt>
  </dgm:ptLst>
  <dgm:cxnLst>
    <dgm:cxn modelId="{0BF6C371-40BA-4784-A24C-C174D496F56F}" type="presOf" srcId="{75C0F881-360C-412C-8970-D8C18E7F2C68}" destId="{5E6D6B1E-35C4-45F6-9732-81B1F4583215}" srcOrd="0" destOrd="0" presId="urn:microsoft.com/office/officeart/2005/8/layout/orgChart1"/>
    <dgm:cxn modelId="{782E2197-53DA-444E-B23C-94BD5834DB92}" srcId="{5E3D9305-C17F-4933-BAA0-B9E37DA9573C}" destId="{89113C8D-5C23-4C02-B9D4-55EB6777B029}" srcOrd="0" destOrd="0" parTransId="{A90BDBD5-EF66-49F8-A37A-A9B1F72034C3}" sibTransId="{37EF3523-FBDC-4AA4-A0C6-46693B2AA237}"/>
    <dgm:cxn modelId="{3B874AA9-BB9D-4270-B04A-37014124D1C7}" type="presOf" srcId="{E2D588A2-1286-44A2-B6D7-CE8C9F354896}" destId="{B09D4194-F8AE-41D0-B1CF-BAFF643EF09A}" srcOrd="1" destOrd="0" presId="urn:microsoft.com/office/officeart/2005/8/layout/orgChart1"/>
    <dgm:cxn modelId="{D1A119F4-99C9-4BA7-9304-CC16C4CB8DB7}" srcId="{5E3D9305-C17F-4933-BAA0-B9E37DA9573C}" destId="{93DA1B0B-FFAF-4360-8A5D-BC7717851406}" srcOrd="1" destOrd="0" parTransId="{75C0F881-360C-412C-8970-D8C18E7F2C68}" sibTransId="{9D4BCF25-F4EA-4E3F-999C-1D99AA9F8EC2}"/>
    <dgm:cxn modelId="{8DAE29C3-DBF8-4BD6-81AD-05F6D7631BB7}" srcId="{27CBBCE1-4122-47E3-9658-7F37CF461069}" destId="{5E3D9305-C17F-4933-BAA0-B9E37DA9573C}" srcOrd="0" destOrd="0" parTransId="{A34509CD-F6CB-47B3-9668-AF6D9596EA44}" sibTransId="{6A1ACF47-DA26-48B8-89CF-2B21B44B9400}"/>
    <dgm:cxn modelId="{CEBB4294-5FE8-4BC6-8CEE-0DD4D22819CC}" type="presOf" srcId="{5EE9B766-27DF-4006-9D95-E9AC8780A147}" destId="{7DC0B814-B3A6-49B8-AC5F-385F113BBCC8}" srcOrd="0" destOrd="0" presId="urn:microsoft.com/office/officeart/2005/8/layout/orgChart1"/>
    <dgm:cxn modelId="{AA69D240-146D-44C5-AEF5-F200D7653AF7}" type="presOf" srcId="{84A48D13-67F9-4EAD-B38B-94B498905D9F}" destId="{84AD6ED4-818C-49BC-AB88-D21497E71DA0}" srcOrd="0" destOrd="0" presId="urn:microsoft.com/office/officeart/2005/8/layout/orgChart1"/>
    <dgm:cxn modelId="{1ABCFA80-6043-4AFD-93A5-894B77F46B85}" type="presOf" srcId="{27CBBCE1-4122-47E3-9658-7F37CF461069}" destId="{8BDF7990-3E3A-4D87-AEE7-0FCE279793E1}" srcOrd="0" destOrd="0" presId="urn:microsoft.com/office/officeart/2005/8/layout/orgChart1"/>
    <dgm:cxn modelId="{64277FE1-EE6B-4878-AEBB-E17D5416FF54}" srcId="{5E3D9305-C17F-4933-BAA0-B9E37DA9573C}" destId="{E2D588A2-1286-44A2-B6D7-CE8C9F354896}" srcOrd="2" destOrd="0" parTransId="{396493AE-9A31-48D3-BDFA-3E95FF32E536}" sibTransId="{1E7B2FD8-EA5D-423D-90E2-5506137897F1}"/>
    <dgm:cxn modelId="{0D31D2B6-101C-4310-A9D1-C804DEAC2F05}" type="presOf" srcId="{93DA1B0B-FFAF-4360-8A5D-BC7717851406}" destId="{478988E7-987B-4F59-BD9F-9791B33085DA}" srcOrd="0" destOrd="0" presId="urn:microsoft.com/office/officeart/2005/8/layout/orgChart1"/>
    <dgm:cxn modelId="{24B8D1BF-9E14-4869-8F36-541673944471}" type="presOf" srcId="{E2D588A2-1286-44A2-B6D7-CE8C9F354896}" destId="{97EA0148-22C0-4313-BDF3-7BF1B5EA03AC}" srcOrd="0" destOrd="0" presId="urn:microsoft.com/office/officeart/2005/8/layout/orgChart1"/>
    <dgm:cxn modelId="{867E53AB-4265-4B7E-B80E-160EF246889F}" type="presOf" srcId="{5E3D9305-C17F-4933-BAA0-B9E37DA9573C}" destId="{DB26592C-C744-4E95-B84D-1CE4A53DC917}" srcOrd="0" destOrd="0" presId="urn:microsoft.com/office/officeart/2005/8/layout/orgChart1"/>
    <dgm:cxn modelId="{79B43BF1-98B7-4782-8048-E6BD417617B9}" type="presOf" srcId="{5EE9B766-27DF-4006-9D95-E9AC8780A147}" destId="{A9293E8B-4CA8-4148-8BA8-32D473AABCE6}" srcOrd="1" destOrd="0" presId="urn:microsoft.com/office/officeart/2005/8/layout/orgChart1"/>
    <dgm:cxn modelId="{4BC294B1-EA64-47B2-9934-A88948E6A3A8}" srcId="{5E3D9305-C17F-4933-BAA0-B9E37DA9573C}" destId="{5EE9B766-27DF-4006-9D95-E9AC8780A147}" srcOrd="3" destOrd="0" parTransId="{84A48D13-67F9-4EAD-B38B-94B498905D9F}" sibTransId="{EDC81C08-33E2-4ABA-A097-0D7CD01FC647}"/>
    <dgm:cxn modelId="{891EFF46-980D-4819-9DB1-755EB9A4C5AD}" type="presOf" srcId="{5E3D9305-C17F-4933-BAA0-B9E37DA9573C}" destId="{2E07BC9E-8366-48D6-8887-7DAAD31676A1}" srcOrd="1" destOrd="0" presId="urn:microsoft.com/office/officeart/2005/8/layout/orgChart1"/>
    <dgm:cxn modelId="{166C6619-990C-4040-A5B2-B77A6D674478}" type="presOf" srcId="{A90BDBD5-EF66-49F8-A37A-A9B1F72034C3}" destId="{CDF74C6B-47AB-45E3-BDC1-4F7577AB3F42}" srcOrd="0" destOrd="0" presId="urn:microsoft.com/office/officeart/2005/8/layout/orgChart1"/>
    <dgm:cxn modelId="{233D24C0-07C4-4570-A476-97AFA77037A6}" type="presOf" srcId="{89113C8D-5C23-4C02-B9D4-55EB6777B029}" destId="{53B7B67C-D06F-46F1-BF80-1081F3435153}" srcOrd="0" destOrd="0" presId="urn:microsoft.com/office/officeart/2005/8/layout/orgChart1"/>
    <dgm:cxn modelId="{C89FB3E9-5B71-41A4-B9E6-384C139BFEE8}" type="presOf" srcId="{93DA1B0B-FFAF-4360-8A5D-BC7717851406}" destId="{1436F763-455B-4F0A-83B6-C1285F157127}" srcOrd="1" destOrd="0" presId="urn:microsoft.com/office/officeart/2005/8/layout/orgChart1"/>
    <dgm:cxn modelId="{B7240EF0-EDE2-4B1D-92A8-F1BEBD1CCAA2}" type="presOf" srcId="{396493AE-9A31-48D3-BDFA-3E95FF32E536}" destId="{CF683CC2-D105-40E0-ADA3-C54094B62CF2}" srcOrd="0" destOrd="0" presId="urn:microsoft.com/office/officeart/2005/8/layout/orgChart1"/>
    <dgm:cxn modelId="{A1127CB2-88CD-4E55-9E75-58F99850F67F}" type="presOf" srcId="{89113C8D-5C23-4C02-B9D4-55EB6777B029}" destId="{016F5C91-4AD8-4A50-8C62-1053F81FB49F}" srcOrd="1" destOrd="0" presId="urn:microsoft.com/office/officeart/2005/8/layout/orgChart1"/>
    <dgm:cxn modelId="{3632BC86-B8E5-40AF-B909-A1EB30E11485}" type="presParOf" srcId="{8BDF7990-3E3A-4D87-AEE7-0FCE279793E1}" destId="{506D01BC-7AB5-4065-8757-C6D0D90BE14A}" srcOrd="0" destOrd="0" presId="urn:microsoft.com/office/officeart/2005/8/layout/orgChart1"/>
    <dgm:cxn modelId="{006B1476-0574-416B-9D6D-E835B699F244}" type="presParOf" srcId="{506D01BC-7AB5-4065-8757-C6D0D90BE14A}" destId="{5C6E63B0-472C-4423-9C09-BB113C5930B8}" srcOrd="0" destOrd="0" presId="urn:microsoft.com/office/officeart/2005/8/layout/orgChart1"/>
    <dgm:cxn modelId="{C00F9F83-F943-4657-967C-9C54C1784DFF}" type="presParOf" srcId="{5C6E63B0-472C-4423-9C09-BB113C5930B8}" destId="{DB26592C-C744-4E95-B84D-1CE4A53DC917}" srcOrd="0" destOrd="0" presId="urn:microsoft.com/office/officeart/2005/8/layout/orgChart1"/>
    <dgm:cxn modelId="{8026671E-6801-48C5-B58B-D28A6A413274}" type="presParOf" srcId="{5C6E63B0-472C-4423-9C09-BB113C5930B8}" destId="{2E07BC9E-8366-48D6-8887-7DAAD31676A1}" srcOrd="1" destOrd="0" presId="urn:microsoft.com/office/officeart/2005/8/layout/orgChart1"/>
    <dgm:cxn modelId="{8FF72BFE-6760-422F-86BD-16DC628A0579}" type="presParOf" srcId="{506D01BC-7AB5-4065-8757-C6D0D90BE14A}" destId="{3242BA91-4B5F-4CDD-A1BA-32B54DBAEF16}" srcOrd="1" destOrd="0" presId="urn:microsoft.com/office/officeart/2005/8/layout/orgChart1"/>
    <dgm:cxn modelId="{6B5B6CAE-6FEC-4674-A942-28F5F3D41E9D}" type="presParOf" srcId="{3242BA91-4B5F-4CDD-A1BA-32B54DBAEF16}" destId="{CDF74C6B-47AB-45E3-BDC1-4F7577AB3F42}" srcOrd="0" destOrd="0" presId="urn:microsoft.com/office/officeart/2005/8/layout/orgChart1"/>
    <dgm:cxn modelId="{4B36BB8F-97E9-4357-8A63-BE99DCE9C41A}" type="presParOf" srcId="{3242BA91-4B5F-4CDD-A1BA-32B54DBAEF16}" destId="{A7A11972-5FC6-4798-967D-E5174C882494}" srcOrd="1" destOrd="0" presId="urn:microsoft.com/office/officeart/2005/8/layout/orgChart1"/>
    <dgm:cxn modelId="{F3840CFE-8D79-40F4-BD2D-65F348914F7C}" type="presParOf" srcId="{A7A11972-5FC6-4798-967D-E5174C882494}" destId="{340E6944-EA19-4E81-9BCA-8894E0FC7727}" srcOrd="0" destOrd="0" presId="urn:microsoft.com/office/officeart/2005/8/layout/orgChart1"/>
    <dgm:cxn modelId="{87161548-3D46-4E8C-8711-C2284E048A15}" type="presParOf" srcId="{340E6944-EA19-4E81-9BCA-8894E0FC7727}" destId="{53B7B67C-D06F-46F1-BF80-1081F3435153}" srcOrd="0" destOrd="0" presId="urn:microsoft.com/office/officeart/2005/8/layout/orgChart1"/>
    <dgm:cxn modelId="{3D3224B4-B9EC-461C-9228-D7EDBF2614A6}" type="presParOf" srcId="{340E6944-EA19-4E81-9BCA-8894E0FC7727}" destId="{016F5C91-4AD8-4A50-8C62-1053F81FB49F}" srcOrd="1" destOrd="0" presId="urn:microsoft.com/office/officeart/2005/8/layout/orgChart1"/>
    <dgm:cxn modelId="{B9C6CA74-CA40-4FAC-8F60-1A991C86A834}" type="presParOf" srcId="{A7A11972-5FC6-4798-967D-E5174C882494}" destId="{0535BCF7-2C37-4796-94BF-6C440D26A62B}" srcOrd="1" destOrd="0" presId="urn:microsoft.com/office/officeart/2005/8/layout/orgChart1"/>
    <dgm:cxn modelId="{BBC35A17-15DF-4742-BCC5-D940003008C3}" type="presParOf" srcId="{A7A11972-5FC6-4798-967D-E5174C882494}" destId="{991ED209-993A-49EA-9113-E7D3AD858F07}" srcOrd="2" destOrd="0" presId="urn:microsoft.com/office/officeart/2005/8/layout/orgChart1"/>
    <dgm:cxn modelId="{89166D74-FE30-4FA0-8C12-EAEF32988961}" type="presParOf" srcId="{3242BA91-4B5F-4CDD-A1BA-32B54DBAEF16}" destId="{5E6D6B1E-35C4-45F6-9732-81B1F4583215}" srcOrd="2" destOrd="0" presId="urn:microsoft.com/office/officeart/2005/8/layout/orgChart1"/>
    <dgm:cxn modelId="{65702507-3176-4F2B-A7D4-47BCE7CFFBE8}" type="presParOf" srcId="{3242BA91-4B5F-4CDD-A1BA-32B54DBAEF16}" destId="{E657B777-781B-4E30-ACB6-11D6D599AB59}" srcOrd="3" destOrd="0" presId="urn:microsoft.com/office/officeart/2005/8/layout/orgChart1"/>
    <dgm:cxn modelId="{513C1EFD-5689-4651-B80E-9DEE69F7BC6A}" type="presParOf" srcId="{E657B777-781B-4E30-ACB6-11D6D599AB59}" destId="{5AF1CF7F-9BE2-4506-9166-F737F477D9E1}" srcOrd="0" destOrd="0" presId="urn:microsoft.com/office/officeart/2005/8/layout/orgChart1"/>
    <dgm:cxn modelId="{FEDB0318-F4AD-4EA9-B9AA-2205DAF9A3C9}" type="presParOf" srcId="{5AF1CF7F-9BE2-4506-9166-F737F477D9E1}" destId="{478988E7-987B-4F59-BD9F-9791B33085DA}" srcOrd="0" destOrd="0" presId="urn:microsoft.com/office/officeart/2005/8/layout/orgChart1"/>
    <dgm:cxn modelId="{7F137293-60E5-41F0-BA09-5A50E233B299}" type="presParOf" srcId="{5AF1CF7F-9BE2-4506-9166-F737F477D9E1}" destId="{1436F763-455B-4F0A-83B6-C1285F157127}" srcOrd="1" destOrd="0" presId="urn:microsoft.com/office/officeart/2005/8/layout/orgChart1"/>
    <dgm:cxn modelId="{06326124-03BF-49C6-AEA7-CCEFB8E580B9}" type="presParOf" srcId="{E657B777-781B-4E30-ACB6-11D6D599AB59}" destId="{D3AD7769-FB11-4A7F-B025-D7DB8D2AD94D}" srcOrd="1" destOrd="0" presId="urn:microsoft.com/office/officeart/2005/8/layout/orgChart1"/>
    <dgm:cxn modelId="{FC6BC1BD-14BB-4A84-BBA7-C717C811F689}" type="presParOf" srcId="{E657B777-781B-4E30-ACB6-11D6D599AB59}" destId="{6780BC84-06AD-4E57-B924-E2A17C4B6B2A}" srcOrd="2" destOrd="0" presId="urn:microsoft.com/office/officeart/2005/8/layout/orgChart1"/>
    <dgm:cxn modelId="{ACA16017-E086-42C1-8E16-BDF4366256B4}" type="presParOf" srcId="{3242BA91-4B5F-4CDD-A1BA-32B54DBAEF16}" destId="{CF683CC2-D105-40E0-ADA3-C54094B62CF2}" srcOrd="4" destOrd="0" presId="urn:microsoft.com/office/officeart/2005/8/layout/orgChart1"/>
    <dgm:cxn modelId="{76927D4F-3F11-4056-A75C-5F010E4F3790}" type="presParOf" srcId="{3242BA91-4B5F-4CDD-A1BA-32B54DBAEF16}" destId="{3B7057E6-9C24-401F-A0DC-4B21F061F99C}" srcOrd="5" destOrd="0" presId="urn:microsoft.com/office/officeart/2005/8/layout/orgChart1"/>
    <dgm:cxn modelId="{DF5C4431-6649-47CF-8E9B-8191B1A83499}" type="presParOf" srcId="{3B7057E6-9C24-401F-A0DC-4B21F061F99C}" destId="{F9938353-FA12-4FC9-A4E4-30A896552352}" srcOrd="0" destOrd="0" presId="urn:microsoft.com/office/officeart/2005/8/layout/orgChart1"/>
    <dgm:cxn modelId="{B56D929E-A4CB-4910-9B9B-D83DD21F7F8A}" type="presParOf" srcId="{F9938353-FA12-4FC9-A4E4-30A896552352}" destId="{97EA0148-22C0-4313-BDF3-7BF1B5EA03AC}" srcOrd="0" destOrd="0" presId="urn:microsoft.com/office/officeart/2005/8/layout/orgChart1"/>
    <dgm:cxn modelId="{996C0A17-8ADB-4B14-8841-81FCB8D57CA8}" type="presParOf" srcId="{F9938353-FA12-4FC9-A4E4-30A896552352}" destId="{B09D4194-F8AE-41D0-B1CF-BAFF643EF09A}" srcOrd="1" destOrd="0" presId="urn:microsoft.com/office/officeart/2005/8/layout/orgChart1"/>
    <dgm:cxn modelId="{99A9CFF4-080E-4027-B4DB-87BEF95912E6}" type="presParOf" srcId="{3B7057E6-9C24-401F-A0DC-4B21F061F99C}" destId="{A351FBA2-EE3B-4AB4-8A81-9491BFAF02EE}" srcOrd="1" destOrd="0" presId="urn:microsoft.com/office/officeart/2005/8/layout/orgChart1"/>
    <dgm:cxn modelId="{21550534-3C3C-4E6C-BAC3-166633493E3C}" type="presParOf" srcId="{3B7057E6-9C24-401F-A0DC-4B21F061F99C}" destId="{F562DEF5-B8F9-4CED-950E-122D1B626583}" srcOrd="2" destOrd="0" presId="urn:microsoft.com/office/officeart/2005/8/layout/orgChart1"/>
    <dgm:cxn modelId="{33027765-519E-475A-B7BB-9B61348F952E}" type="presParOf" srcId="{3242BA91-4B5F-4CDD-A1BA-32B54DBAEF16}" destId="{84AD6ED4-818C-49BC-AB88-D21497E71DA0}" srcOrd="6" destOrd="0" presId="urn:microsoft.com/office/officeart/2005/8/layout/orgChart1"/>
    <dgm:cxn modelId="{0A48EA8B-EE8F-4033-AEEC-317254C3DD94}" type="presParOf" srcId="{3242BA91-4B5F-4CDD-A1BA-32B54DBAEF16}" destId="{2F53ED35-FC7E-4CD7-822E-0CE24DA57595}" srcOrd="7" destOrd="0" presId="urn:microsoft.com/office/officeart/2005/8/layout/orgChart1"/>
    <dgm:cxn modelId="{529D7099-EF42-4A13-8A1A-B755FFE61E90}" type="presParOf" srcId="{2F53ED35-FC7E-4CD7-822E-0CE24DA57595}" destId="{0A51E191-506C-4DB5-9A53-74F4124F42F5}" srcOrd="0" destOrd="0" presId="urn:microsoft.com/office/officeart/2005/8/layout/orgChart1"/>
    <dgm:cxn modelId="{8220DB18-9598-4ABF-9E86-F4CC55A70473}" type="presParOf" srcId="{0A51E191-506C-4DB5-9A53-74F4124F42F5}" destId="{7DC0B814-B3A6-49B8-AC5F-385F113BBCC8}" srcOrd="0" destOrd="0" presId="urn:microsoft.com/office/officeart/2005/8/layout/orgChart1"/>
    <dgm:cxn modelId="{699716E5-1A45-433A-B418-76DD438C3EB1}" type="presParOf" srcId="{0A51E191-506C-4DB5-9A53-74F4124F42F5}" destId="{A9293E8B-4CA8-4148-8BA8-32D473AABCE6}" srcOrd="1" destOrd="0" presId="urn:microsoft.com/office/officeart/2005/8/layout/orgChart1"/>
    <dgm:cxn modelId="{8C709E01-74C6-4A66-8213-45A5B63CEF14}" type="presParOf" srcId="{2F53ED35-FC7E-4CD7-822E-0CE24DA57595}" destId="{194FF3A4-F2E1-4FFF-B2B8-19C036FCBB22}" srcOrd="1" destOrd="0" presId="urn:microsoft.com/office/officeart/2005/8/layout/orgChart1"/>
    <dgm:cxn modelId="{2CB23D53-FDE6-4815-94DC-F509CC06A381}" type="presParOf" srcId="{2F53ED35-FC7E-4CD7-822E-0CE24DA57595}" destId="{62B283AE-9FDE-4D1D-8895-7EF2671F30A1}" srcOrd="2" destOrd="0" presId="urn:microsoft.com/office/officeart/2005/8/layout/orgChart1"/>
    <dgm:cxn modelId="{76A25D53-1E90-4F1D-B5CF-56E8E906F8A3}" type="presParOf" srcId="{506D01BC-7AB5-4065-8757-C6D0D90BE14A}" destId="{7A384646-3554-49E9-B87C-58903CFDE49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9145C95-2632-4CCA-9725-7BDF467B11BD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F9598E33-0D8F-4C39-9A64-8F3E43791BAF}">
      <dgm:prSet phldrT="[ข้อความ]" custT="1"/>
      <dgm:spPr/>
      <dgm:t>
        <a:bodyPr/>
        <a:lstStyle/>
        <a:p>
          <a:r>
            <a:rPr lang="th-TH" sz="1400">
              <a:latin typeface="TH SarabunPSK" panose="020B0500040200020003" pitchFamily="34" charset="-34"/>
              <a:cs typeface="TH SarabunPSK" panose="020B0500040200020003" pitchFamily="34" charset="-34"/>
            </a:rPr>
            <a:t>กศน.อำเภอ/เขต</a:t>
          </a:r>
        </a:p>
      </dgm:t>
    </dgm:pt>
    <dgm:pt modelId="{1B6012B9-435A-4C54-AD7E-0A2BE068682D}" type="parTrans" cxnId="{2785560B-8CEB-49CA-BB00-ABE46E94A451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F6CD8525-0EC6-4884-BD07-E6249643F2D5}" type="sibTrans" cxnId="{2785560B-8CEB-49CA-BB00-ABE46E94A451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ผอ.กศน.อำเภอ/เขต</a:t>
          </a:r>
        </a:p>
      </dgm:t>
    </dgm:pt>
    <dgm:pt modelId="{9329F211-9A83-4F26-A631-F741658180F6}" type="asst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ตรวจสอบเครื่องมือและวิธีการประเมิน</a:t>
          </a:r>
        </a:p>
      </dgm:t>
    </dgm:pt>
    <dgm:pt modelId="{D4CB4B52-A0FC-418D-81CD-F838E3108BED}" type="parTrans" cxnId="{62271830-7FD0-4B90-B0D5-AE6E01136F8E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BB9F2714-BE15-4E61-95CF-9593CDEFAACB}" type="sibTrans" cxnId="{62271830-7FD0-4B90-B0D5-AE6E01136F8E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FDF4D492-65D2-46E1-8586-44175056A82D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ประชาสัมพันธ์การประเมินระดับการรู้หนังสือของนักศึกษา กศน. (การอ่านออกเขียนได้)</a:t>
          </a:r>
        </a:p>
      </dgm:t>
    </dgm:pt>
    <dgm:pt modelId="{2920BAD4-9626-47DD-9123-86961AFC4B90}" type="parTrans" cxnId="{1D93A1F1-89D5-482E-AD31-9856674B6D99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3574666D-3844-4BB5-A4C1-C6F42AE1060A}" type="sibTrans" cxnId="{1D93A1F1-89D5-482E-AD31-9856674B6D99}">
      <dgm:prSet custT="1"/>
      <dgm:spPr/>
      <dgm:t>
        <a:bodyPr/>
        <a:lstStyle/>
        <a:p>
          <a:pPr algn="ctr"/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BD4EF96E-81B8-42C8-AA40-B81C275E7F3B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ตรวจสอบความถูกต้องของข้อมูลนักศึกษา กศน.</a:t>
          </a:r>
        </a:p>
      </dgm:t>
    </dgm:pt>
    <dgm:pt modelId="{1EEBB484-9D00-40D7-86E4-446D9AECC5DD}" type="parTrans" cxnId="{523FABFF-CD80-479D-8ED2-948BCEF11D80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2E7E271F-7A95-4A33-91C4-62C7BB86DB8D}" type="sibTrans" cxnId="{523FABFF-CD80-479D-8ED2-948BCEF11D80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DAFDC8F2-1D93-4392-92AF-19489D9099AD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นิเทศ ติดตาม และแก้ไขปัญหา กรณีนักศึกษาประเมินไม่ผ่าน</a:t>
          </a:r>
        </a:p>
      </dgm:t>
    </dgm:pt>
    <dgm:pt modelId="{B7D2490D-83E8-4D39-B275-9435EE02CFB9}" type="parTrans" cxnId="{A2D86CF6-14CA-4A1E-99E9-415C1083155F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EDC74073-F24C-4D1D-A378-79ECAFB51722}" type="sibTrans" cxnId="{A2D86CF6-14CA-4A1E-99E9-415C1083155F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D3AE811F-4453-4EBC-8229-A6B869592431}" type="asst">
      <dgm:prSet phldrT="[ข้อความ]" custT="1"/>
      <dgm:spPr/>
      <dgm:t>
        <a:bodyPr/>
        <a:lstStyle/>
        <a:p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</a:t>
          </a:r>
        </a:p>
      </dgm:t>
    </dgm:pt>
    <dgm:pt modelId="{70F0CB61-4569-44BD-AA18-E7ED6A4EC2AE}" type="parTrans" cxnId="{C98CACAA-A444-48A3-87EF-F5DECB2458E8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5F487617-7EF0-448B-A154-11556E9EFE12}" type="sibTrans" cxnId="{C98CACAA-A444-48A3-87EF-F5DECB2458E8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37C48ED5-D86E-43FE-877B-EB267D16CE61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รวบรวมข้อมูลจัดเก็บเอกสารและรายงานสำนักงาน กศน.จังหวัด/กทม.</a:t>
          </a:r>
        </a:p>
      </dgm:t>
    </dgm:pt>
    <dgm:pt modelId="{17F9871A-9BA2-4230-9E9A-68BE93BF7180}" type="parTrans" cxnId="{E0F44CB7-1285-42C2-B23F-64DFBB4BE161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44EE8C5F-AA18-4E06-A6F9-DA3DCBA59975}" type="sibTrans" cxnId="{E0F44CB7-1285-42C2-B23F-64DFBB4BE161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6FC7BDD0-DE7E-40C0-BB7E-050CB76EE4F3}" type="pres">
      <dgm:prSet presAssocID="{F9145C95-2632-4CCA-9725-7BDF467B11B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A622943E-2820-4A34-918F-6BA922BF9A35}" type="pres">
      <dgm:prSet presAssocID="{F9598E33-0D8F-4C39-9A64-8F3E43791BAF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CB3A3833-A83D-45EC-BB15-316FB026A4B2}" type="pres">
      <dgm:prSet presAssocID="{F9598E33-0D8F-4C39-9A64-8F3E43791BAF}" presName="rootComposite1" presStyleCnt="0"/>
      <dgm:spPr/>
      <dgm:t>
        <a:bodyPr/>
        <a:lstStyle/>
        <a:p>
          <a:endParaRPr lang="th-TH"/>
        </a:p>
      </dgm:t>
    </dgm:pt>
    <dgm:pt modelId="{284BBDF4-458A-44BE-B8D4-7A93057D6BF8}" type="pres">
      <dgm:prSet presAssocID="{F9598E33-0D8F-4C39-9A64-8F3E43791BAF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1F22DE25-46B4-4335-86FC-D50965E2EDAC}" type="pres">
      <dgm:prSet presAssocID="{F9598E33-0D8F-4C39-9A64-8F3E43791BAF}" presName="titleText1" presStyleLbl="fgAcc0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AD5206A0-5093-4D5C-B291-7EB7082888E2}" type="pres">
      <dgm:prSet presAssocID="{F9598E33-0D8F-4C39-9A64-8F3E43791BAF}" presName="rootConnector1" presStyleLbl="node1" presStyleIdx="0" presStyleCnt="4"/>
      <dgm:spPr/>
      <dgm:t>
        <a:bodyPr/>
        <a:lstStyle/>
        <a:p>
          <a:endParaRPr lang="th-TH"/>
        </a:p>
      </dgm:t>
    </dgm:pt>
    <dgm:pt modelId="{3CEB4C03-C3D4-4B62-A0B6-AFF4CF25F873}" type="pres">
      <dgm:prSet presAssocID="{F9598E33-0D8F-4C39-9A64-8F3E43791BAF}" presName="hierChild2" presStyleCnt="0"/>
      <dgm:spPr/>
      <dgm:t>
        <a:bodyPr/>
        <a:lstStyle/>
        <a:p>
          <a:endParaRPr lang="th-TH"/>
        </a:p>
      </dgm:t>
    </dgm:pt>
    <dgm:pt modelId="{82252AE4-B44B-48D5-AC9D-B4E818949574}" type="pres">
      <dgm:prSet presAssocID="{2920BAD4-9626-47DD-9123-86961AFC4B90}" presName="Name37" presStyleLbl="parChTrans1D2" presStyleIdx="0" presStyleCnt="6"/>
      <dgm:spPr/>
      <dgm:t>
        <a:bodyPr/>
        <a:lstStyle/>
        <a:p>
          <a:endParaRPr lang="th-TH"/>
        </a:p>
      </dgm:t>
    </dgm:pt>
    <dgm:pt modelId="{3C17D2C2-4FA0-4184-97FF-ED91EC80DDC6}" type="pres">
      <dgm:prSet presAssocID="{FDF4D492-65D2-46E1-8586-44175056A82D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9A844D7F-1EB9-4446-B78F-566CCEC8EF69}" type="pres">
      <dgm:prSet presAssocID="{FDF4D492-65D2-46E1-8586-44175056A82D}" presName="rootComposite" presStyleCnt="0"/>
      <dgm:spPr/>
      <dgm:t>
        <a:bodyPr/>
        <a:lstStyle/>
        <a:p>
          <a:endParaRPr lang="th-TH"/>
        </a:p>
      </dgm:t>
    </dgm:pt>
    <dgm:pt modelId="{F7EECF07-C734-474D-9886-8238EE41886C}" type="pres">
      <dgm:prSet presAssocID="{FDF4D492-65D2-46E1-8586-44175056A82D}" presName="rootText" presStyleLbl="node1" presStyleIdx="0" presStyleCnt="4" custScaleX="128456" custScaleY="12132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E0D2DD7-480D-4928-95DD-0BA0CEEE76F7}" type="pres">
      <dgm:prSet presAssocID="{FDF4D492-65D2-46E1-8586-44175056A82D}" presName="titleText2" presStyleLbl="fgAcc1" presStyleIdx="0" presStyleCnt="4" custScaleX="92074" custScaleY="120478" custLinFactNeighborX="6684" custLinFactNeighborY="4357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026F449-D511-4E76-A576-FFE5DABE1552}" type="pres">
      <dgm:prSet presAssocID="{FDF4D492-65D2-46E1-8586-44175056A82D}" presName="rootConnector" presStyleLbl="node2" presStyleIdx="0" presStyleCnt="0"/>
      <dgm:spPr/>
      <dgm:t>
        <a:bodyPr/>
        <a:lstStyle/>
        <a:p>
          <a:endParaRPr lang="th-TH"/>
        </a:p>
      </dgm:t>
    </dgm:pt>
    <dgm:pt modelId="{D4D83712-A010-4361-B77F-55574783A591}" type="pres">
      <dgm:prSet presAssocID="{FDF4D492-65D2-46E1-8586-44175056A82D}" presName="hierChild4" presStyleCnt="0"/>
      <dgm:spPr/>
      <dgm:t>
        <a:bodyPr/>
        <a:lstStyle/>
        <a:p>
          <a:endParaRPr lang="th-TH"/>
        </a:p>
      </dgm:t>
    </dgm:pt>
    <dgm:pt modelId="{165F84DE-8097-443D-B917-FEC02C9BCC33}" type="pres">
      <dgm:prSet presAssocID="{FDF4D492-65D2-46E1-8586-44175056A82D}" presName="hierChild5" presStyleCnt="0"/>
      <dgm:spPr/>
      <dgm:t>
        <a:bodyPr/>
        <a:lstStyle/>
        <a:p>
          <a:endParaRPr lang="th-TH"/>
        </a:p>
      </dgm:t>
    </dgm:pt>
    <dgm:pt modelId="{6996C16D-0C55-4C1B-B599-607F58D29AA2}" type="pres">
      <dgm:prSet presAssocID="{1EEBB484-9D00-40D7-86E4-446D9AECC5DD}" presName="Name37" presStyleLbl="parChTrans1D2" presStyleIdx="1" presStyleCnt="6"/>
      <dgm:spPr/>
      <dgm:t>
        <a:bodyPr/>
        <a:lstStyle/>
        <a:p>
          <a:endParaRPr lang="th-TH"/>
        </a:p>
      </dgm:t>
    </dgm:pt>
    <dgm:pt modelId="{673574C5-53E9-4C45-9CD3-5A7B93F59FE0}" type="pres">
      <dgm:prSet presAssocID="{BD4EF96E-81B8-42C8-AA40-B81C275E7F3B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92367F9-8394-4B52-972A-FFA5B5790173}" type="pres">
      <dgm:prSet presAssocID="{BD4EF96E-81B8-42C8-AA40-B81C275E7F3B}" presName="rootComposite" presStyleCnt="0"/>
      <dgm:spPr/>
      <dgm:t>
        <a:bodyPr/>
        <a:lstStyle/>
        <a:p>
          <a:endParaRPr lang="th-TH"/>
        </a:p>
      </dgm:t>
    </dgm:pt>
    <dgm:pt modelId="{D67F60EA-7FB6-4308-968F-5A8F0A0DB75E}" type="pres">
      <dgm:prSet presAssocID="{BD4EF96E-81B8-42C8-AA40-B81C275E7F3B}" presName="rootText" presStyleLbl="node1" presStyleIdx="1" presStyleCnt="4" custScaleX="12922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EE3F6418-181C-42A7-9902-CBDF93EC048B}" type="pres">
      <dgm:prSet presAssocID="{BD4EF96E-81B8-42C8-AA40-B81C275E7F3B}" presName="titleText2" presStyleLbl="fgAcc1" presStyleIdx="1" presStyleCnt="4" custScaleX="119786" custScaleY="131332" custLinFactNeighborY="1248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7994AD8-A6A0-4328-8F47-F2321CD83C5E}" type="pres">
      <dgm:prSet presAssocID="{BD4EF96E-81B8-42C8-AA40-B81C275E7F3B}" presName="rootConnector" presStyleLbl="node2" presStyleIdx="0" presStyleCnt="0"/>
      <dgm:spPr/>
      <dgm:t>
        <a:bodyPr/>
        <a:lstStyle/>
        <a:p>
          <a:endParaRPr lang="th-TH"/>
        </a:p>
      </dgm:t>
    </dgm:pt>
    <dgm:pt modelId="{06A2BE77-779E-4C2F-B867-5EFB4517A69E}" type="pres">
      <dgm:prSet presAssocID="{BD4EF96E-81B8-42C8-AA40-B81C275E7F3B}" presName="hierChild4" presStyleCnt="0"/>
      <dgm:spPr/>
      <dgm:t>
        <a:bodyPr/>
        <a:lstStyle/>
        <a:p>
          <a:endParaRPr lang="th-TH"/>
        </a:p>
      </dgm:t>
    </dgm:pt>
    <dgm:pt modelId="{E33A736E-5622-451F-AADD-D60D38376135}" type="pres">
      <dgm:prSet presAssocID="{BD4EF96E-81B8-42C8-AA40-B81C275E7F3B}" presName="hierChild5" presStyleCnt="0"/>
      <dgm:spPr/>
      <dgm:t>
        <a:bodyPr/>
        <a:lstStyle/>
        <a:p>
          <a:endParaRPr lang="th-TH"/>
        </a:p>
      </dgm:t>
    </dgm:pt>
    <dgm:pt modelId="{63732D80-3938-4F29-AA1C-6ABD1E3FB87B}" type="pres">
      <dgm:prSet presAssocID="{B7D2490D-83E8-4D39-B275-9435EE02CFB9}" presName="Name37" presStyleLbl="parChTrans1D2" presStyleIdx="2" presStyleCnt="6"/>
      <dgm:spPr/>
      <dgm:t>
        <a:bodyPr/>
        <a:lstStyle/>
        <a:p>
          <a:endParaRPr lang="th-TH"/>
        </a:p>
      </dgm:t>
    </dgm:pt>
    <dgm:pt modelId="{68F6C40B-67BC-4CDF-A35B-CDD003AB56F6}" type="pres">
      <dgm:prSet presAssocID="{DAFDC8F2-1D93-4392-92AF-19489D9099AD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D29451D0-470B-49AD-8608-0FC40DC57F82}" type="pres">
      <dgm:prSet presAssocID="{DAFDC8F2-1D93-4392-92AF-19489D9099AD}" presName="rootComposite" presStyleCnt="0"/>
      <dgm:spPr/>
      <dgm:t>
        <a:bodyPr/>
        <a:lstStyle/>
        <a:p>
          <a:endParaRPr lang="th-TH"/>
        </a:p>
      </dgm:t>
    </dgm:pt>
    <dgm:pt modelId="{59B21B64-DF06-4F62-9F9B-89624909282A}" type="pres">
      <dgm:prSet presAssocID="{DAFDC8F2-1D93-4392-92AF-19489D9099AD}" presName="rootText" presStyleLbl="node1" presStyleIdx="2" presStyleCnt="4" custScaleX="128589" custLinFactNeighborX="9207" custLinFactNeighborY="684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08491B2-45F9-4AA8-B94A-24133FDBC094}" type="pres">
      <dgm:prSet presAssocID="{DAFDC8F2-1D93-4392-92AF-19489D9099AD}" presName="titleText2" presStyleLbl="fgAcc1" presStyleIdx="2" presStyleCnt="4" custScaleX="118363" custScaleY="140434" custLinFactNeighborX="11230" custLinFactNeighborY="2972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32E0C8F5-CA43-432A-AC1D-8B5BB3A15773}" type="pres">
      <dgm:prSet presAssocID="{DAFDC8F2-1D93-4392-92AF-19489D9099AD}" presName="rootConnector" presStyleLbl="node2" presStyleIdx="0" presStyleCnt="0"/>
      <dgm:spPr/>
      <dgm:t>
        <a:bodyPr/>
        <a:lstStyle/>
        <a:p>
          <a:endParaRPr lang="th-TH"/>
        </a:p>
      </dgm:t>
    </dgm:pt>
    <dgm:pt modelId="{DBF9321B-1019-41D6-A7C1-2AE7EA4C6286}" type="pres">
      <dgm:prSet presAssocID="{DAFDC8F2-1D93-4392-92AF-19489D9099AD}" presName="hierChild4" presStyleCnt="0"/>
      <dgm:spPr/>
      <dgm:t>
        <a:bodyPr/>
        <a:lstStyle/>
        <a:p>
          <a:endParaRPr lang="th-TH"/>
        </a:p>
      </dgm:t>
    </dgm:pt>
    <dgm:pt modelId="{5486EBCA-8E85-46B4-AE87-AC4C27A6958A}" type="pres">
      <dgm:prSet presAssocID="{DAFDC8F2-1D93-4392-92AF-19489D9099AD}" presName="hierChild5" presStyleCnt="0"/>
      <dgm:spPr/>
      <dgm:t>
        <a:bodyPr/>
        <a:lstStyle/>
        <a:p>
          <a:endParaRPr lang="th-TH"/>
        </a:p>
      </dgm:t>
    </dgm:pt>
    <dgm:pt modelId="{16176326-DC6B-4723-A832-78225DB5A68A}" type="pres">
      <dgm:prSet presAssocID="{17F9871A-9BA2-4230-9E9A-68BE93BF7180}" presName="Name37" presStyleLbl="parChTrans1D2" presStyleIdx="3" presStyleCnt="6"/>
      <dgm:spPr/>
      <dgm:t>
        <a:bodyPr/>
        <a:lstStyle/>
        <a:p>
          <a:endParaRPr lang="th-TH"/>
        </a:p>
      </dgm:t>
    </dgm:pt>
    <dgm:pt modelId="{3D8E1929-FB1A-441F-9F32-7C1BE733E1CB}" type="pres">
      <dgm:prSet presAssocID="{37C48ED5-D86E-43FE-877B-EB267D16CE61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BC49E134-AF1A-4EF8-B024-BE97540E8D07}" type="pres">
      <dgm:prSet presAssocID="{37C48ED5-D86E-43FE-877B-EB267D16CE61}" presName="rootComposite" presStyleCnt="0"/>
      <dgm:spPr/>
      <dgm:t>
        <a:bodyPr/>
        <a:lstStyle/>
        <a:p>
          <a:endParaRPr lang="th-TH"/>
        </a:p>
      </dgm:t>
    </dgm:pt>
    <dgm:pt modelId="{FD108B39-83C3-4C66-BD98-5A90A0B366B7}" type="pres">
      <dgm:prSet presAssocID="{37C48ED5-D86E-43FE-877B-EB267D16CE61}" presName="rootText" presStyleLbl="node1" presStyleIdx="3" presStyleCnt="4" custScaleX="149549" custScaleY="11257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79A93ECD-3A85-48D3-ADAD-AD048056508C}" type="pres">
      <dgm:prSet presAssocID="{37C48ED5-D86E-43FE-877B-EB267D16CE61}" presName="titleText2" presStyleLbl="fgAcc1" presStyleIdx="3" presStyleCnt="4" custScaleX="119343" custScaleY="123208" custLinFactNeighborX="13883" custLinFactNeighborY="2217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A32902B-C5AC-4B65-BA43-0C8EF5249617}" type="pres">
      <dgm:prSet presAssocID="{37C48ED5-D86E-43FE-877B-EB267D16CE61}" presName="rootConnector" presStyleLbl="node2" presStyleIdx="0" presStyleCnt="0"/>
      <dgm:spPr/>
      <dgm:t>
        <a:bodyPr/>
        <a:lstStyle/>
        <a:p>
          <a:endParaRPr lang="th-TH"/>
        </a:p>
      </dgm:t>
    </dgm:pt>
    <dgm:pt modelId="{7DD4B0BE-C729-4EB5-B1A1-92A6F6895D6A}" type="pres">
      <dgm:prSet presAssocID="{37C48ED5-D86E-43FE-877B-EB267D16CE61}" presName="hierChild4" presStyleCnt="0"/>
      <dgm:spPr/>
      <dgm:t>
        <a:bodyPr/>
        <a:lstStyle/>
        <a:p>
          <a:endParaRPr lang="th-TH"/>
        </a:p>
      </dgm:t>
    </dgm:pt>
    <dgm:pt modelId="{635C4D94-DC09-4FD2-B9AB-3E89354660A8}" type="pres">
      <dgm:prSet presAssocID="{37C48ED5-D86E-43FE-877B-EB267D16CE61}" presName="hierChild5" presStyleCnt="0"/>
      <dgm:spPr/>
      <dgm:t>
        <a:bodyPr/>
        <a:lstStyle/>
        <a:p>
          <a:endParaRPr lang="th-TH"/>
        </a:p>
      </dgm:t>
    </dgm:pt>
    <dgm:pt modelId="{E0FF1955-05C1-4FF5-8C0E-A75087FC397B}" type="pres">
      <dgm:prSet presAssocID="{F9598E33-0D8F-4C39-9A64-8F3E43791BAF}" presName="hierChild3" presStyleCnt="0"/>
      <dgm:spPr/>
      <dgm:t>
        <a:bodyPr/>
        <a:lstStyle/>
        <a:p>
          <a:endParaRPr lang="th-TH"/>
        </a:p>
      </dgm:t>
    </dgm:pt>
    <dgm:pt modelId="{A3D908D6-E646-4EA9-A85E-DDFB6ED72A5A}" type="pres">
      <dgm:prSet presAssocID="{D4CB4B52-A0FC-418D-81CD-F838E3108BED}" presName="Name96" presStyleLbl="parChTrans1D2" presStyleIdx="4" presStyleCnt="6"/>
      <dgm:spPr/>
      <dgm:t>
        <a:bodyPr/>
        <a:lstStyle/>
        <a:p>
          <a:endParaRPr lang="th-TH"/>
        </a:p>
      </dgm:t>
    </dgm:pt>
    <dgm:pt modelId="{AAF2AB41-4E04-4623-9433-655DA84CC9B1}" type="pres">
      <dgm:prSet presAssocID="{9329F211-9A83-4F26-A631-F741658180F6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D74C9019-6D43-4744-A5F0-247E9FFA2E08}" type="pres">
      <dgm:prSet presAssocID="{9329F211-9A83-4F26-A631-F741658180F6}" presName="rootComposite3" presStyleCnt="0"/>
      <dgm:spPr/>
      <dgm:t>
        <a:bodyPr/>
        <a:lstStyle/>
        <a:p>
          <a:endParaRPr lang="th-TH"/>
        </a:p>
      </dgm:t>
    </dgm:pt>
    <dgm:pt modelId="{C5AEE912-EC96-49AA-947C-785B92C889BE}" type="pres">
      <dgm:prSet presAssocID="{9329F211-9A83-4F26-A631-F741658180F6}" presName="rootText3" presStyleLbl="asst1" presStyleIdx="0" presStyleCnt="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943B8AA-0319-4400-A601-E2E9BAEB4B65}" type="pres">
      <dgm:prSet presAssocID="{9329F211-9A83-4F26-A631-F741658180F6}" presName="titleText3" presStyleLbl="fgAcc2" presStyleIdx="0" presStyleCnt="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87D63196-AA3E-45EF-9B79-3E77E7F7F8DC}" type="pres">
      <dgm:prSet presAssocID="{9329F211-9A83-4F26-A631-F741658180F6}" presName="rootConnector3" presStyleLbl="asst1" presStyleIdx="0" presStyleCnt="2"/>
      <dgm:spPr/>
      <dgm:t>
        <a:bodyPr/>
        <a:lstStyle/>
        <a:p>
          <a:endParaRPr lang="th-TH"/>
        </a:p>
      </dgm:t>
    </dgm:pt>
    <dgm:pt modelId="{4F6B8C15-7CC2-4898-B0F3-C31C9979B929}" type="pres">
      <dgm:prSet presAssocID="{9329F211-9A83-4F26-A631-F741658180F6}" presName="hierChild6" presStyleCnt="0"/>
      <dgm:spPr/>
      <dgm:t>
        <a:bodyPr/>
        <a:lstStyle/>
        <a:p>
          <a:endParaRPr lang="th-TH"/>
        </a:p>
      </dgm:t>
    </dgm:pt>
    <dgm:pt modelId="{8C38DC3C-424F-4D18-9227-F543F8B3C7B3}" type="pres">
      <dgm:prSet presAssocID="{9329F211-9A83-4F26-A631-F741658180F6}" presName="hierChild7" presStyleCnt="0"/>
      <dgm:spPr/>
      <dgm:t>
        <a:bodyPr/>
        <a:lstStyle/>
        <a:p>
          <a:endParaRPr lang="th-TH"/>
        </a:p>
      </dgm:t>
    </dgm:pt>
    <dgm:pt modelId="{550E3CB5-EE8A-41A2-B626-7E5EB534CB6E}" type="pres">
      <dgm:prSet presAssocID="{70F0CB61-4569-44BD-AA18-E7ED6A4EC2AE}" presName="Name96" presStyleLbl="parChTrans1D2" presStyleIdx="5" presStyleCnt="6"/>
      <dgm:spPr/>
      <dgm:t>
        <a:bodyPr/>
        <a:lstStyle/>
        <a:p>
          <a:endParaRPr lang="th-TH"/>
        </a:p>
      </dgm:t>
    </dgm:pt>
    <dgm:pt modelId="{41833A67-35C7-46F4-B382-BCCC2F1D06DA}" type="pres">
      <dgm:prSet presAssocID="{D3AE811F-4453-4EBC-8229-A6B869592431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4F4D416D-E6A6-4863-9055-D5A413221A59}" type="pres">
      <dgm:prSet presAssocID="{D3AE811F-4453-4EBC-8229-A6B869592431}" presName="rootComposite3" presStyleCnt="0"/>
      <dgm:spPr/>
      <dgm:t>
        <a:bodyPr/>
        <a:lstStyle/>
        <a:p>
          <a:endParaRPr lang="th-TH"/>
        </a:p>
      </dgm:t>
    </dgm:pt>
    <dgm:pt modelId="{6BB6B1B0-9EFF-4647-95E5-69A3BCA781D7}" type="pres">
      <dgm:prSet presAssocID="{D3AE811F-4453-4EBC-8229-A6B869592431}" presName="rootText3" presStyleLbl="asst1" presStyleIdx="1" presStyleCnt="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C69B781-A938-4109-AF57-990B7ECA1CD6}" type="pres">
      <dgm:prSet presAssocID="{D3AE811F-4453-4EBC-8229-A6B869592431}" presName="titleText3" presStyleLbl="fgAcc2" presStyleIdx="1" presStyleCnt="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626032E9-EA9C-4CAA-A0E0-C3C42ADBAB86}" type="pres">
      <dgm:prSet presAssocID="{D3AE811F-4453-4EBC-8229-A6B869592431}" presName="rootConnector3" presStyleLbl="asst1" presStyleIdx="1" presStyleCnt="2"/>
      <dgm:spPr/>
      <dgm:t>
        <a:bodyPr/>
        <a:lstStyle/>
        <a:p>
          <a:endParaRPr lang="th-TH"/>
        </a:p>
      </dgm:t>
    </dgm:pt>
    <dgm:pt modelId="{CB86B264-4C13-4088-9C05-9AD0B7C41491}" type="pres">
      <dgm:prSet presAssocID="{D3AE811F-4453-4EBC-8229-A6B869592431}" presName="hierChild6" presStyleCnt="0"/>
      <dgm:spPr/>
      <dgm:t>
        <a:bodyPr/>
        <a:lstStyle/>
        <a:p>
          <a:endParaRPr lang="th-TH"/>
        </a:p>
      </dgm:t>
    </dgm:pt>
    <dgm:pt modelId="{09E017DD-DCA5-4D0F-9CED-BF439EFF1674}" type="pres">
      <dgm:prSet presAssocID="{D3AE811F-4453-4EBC-8229-A6B869592431}" presName="hierChild7" presStyleCnt="0"/>
      <dgm:spPr/>
      <dgm:t>
        <a:bodyPr/>
        <a:lstStyle/>
        <a:p>
          <a:endParaRPr lang="th-TH"/>
        </a:p>
      </dgm:t>
    </dgm:pt>
  </dgm:ptLst>
  <dgm:cxnLst>
    <dgm:cxn modelId="{30F53E65-4D4C-4DDC-826B-D3C7F879EBE4}" type="presOf" srcId="{1EEBB484-9D00-40D7-86E4-446D9AECC5DD}" destId="{6996C16D-0C55-4C1B-B599-607F58D29AA2}" srcOrd="0" destOrd="0" presId="urn:microsoft.com/office/officeart/2008/layout/NameandTitleOrganizationalChart"/>
    <dgm:cxn modelId="{62271830-7FD0-4B90-B0D5-AE6E01136F8E}" srcId="{F9598E33-0D8F-4C39-9A64-8F3E43791BAF}" destId="{9329F211-9A83-4F26-A631-F741658180F6}" srcOrd="0" destOrd="0" parTransId="{D4CB4B52-A0FC-418D-81CD-F838E3108BED}" sibTransId="{BB9F2714-BE15-4E61-95CF-9593CDEFAACB}"/>
    <dgm:cxn modelId="{DC6543F5-99BE-40BD-AE5C-1AD096A976BF}" type="presOf" srcId="{FDF4D492-65D2-46E1-8586-44175056A82D}" destId="{5026F449-D511-4E76-A576-FFE5DABE1552}" srcOrd="1" destOrd="0" presId="urn:microsoft.com/office/officeart/2008/layout/NameandTitleOrganizationalChart"/>
    <dgm:cxn modelId="{B3D3E0DD-B79F-4759-B335-6FAC599AFD67}" type="presOf" srcId="{B7D2490D-83E8-4D39-B275-9435EE02CFB9}" destId="{63732D80-3938-4F29-AA1C-6ABD1E3FB87B}" srcOrd="0" destOrd="0" presId="urn:microsoft.com/office/officeart/2008/layout/NameandTitleOrganizationalChart"/>
    <dgm:cxn modelId="{AACF2577-75AF-455F-B113-E63D796FC03B}" type="presOf" srcId="{37C48ED5-D86E-43FE-877B-EB267D16CE61}" destId="{FD108B39-83C3-4C66-BD98-5A90A0B366B7}" srcOrd="0" destOrd="0" presId="urn:microsoft.com/office/officeart/2008/layout/NameandTitleOrganizationalChart"/>
    <dgm:cxn modelId="{DC29B40B-1737-45F8-AF5C-6BCAC585C429}" type="presOf" srcId="{44EE8C5F-AA18-4E06-A6F9-DA3DCBA59975}" destId="{79A93ECD-3A85-48D3-ADAD-AD048056508C}" srcOrd="0" destOrd="0" presId="urn:microsoft.com/office/officeart/2008/layout/NameandTitleOrganizationalChart"/>
    <dgm:cxn modelId="{8F4C12FB-8F24-415A-AB9F-D6F162B50BD6}" type="presOf" srcId="{70F0CB61-4569-44BD-AA18-E7ED6A4EC2AE}" destId="{550E3CB5-EE8A-41A2-B626-7E5EB534CB6E}" srcOrd="0" destOrd="0" presId="urn:microsoft.com/office/officeart/2008/layout/NameandTitleOrganizationalChart"/>
    <dgm:cxn modelId="{32A99715-B025-44ED-8881-7477E7560631}" type="presOf" srcId="{DAFDC8F2-1D93-4392-92AF-19489D9099AD}" destId="{59B21B64-DF06-4F62-9F9B-89624909282A}" srcOrd="0" destOrd="0" presId="urn:microsoft.com/office/officeart/2008/layout/NameandTitleOrganizationalChart"/>
    <dgm:cxn modelId="{9E665018-1BF0-4185-9188-585881ABF073}" type="presOf" srcId="{DAFDC8F2-1D93-4392-92AF-19489D9099AD}" destId="{32E0C8F5-CA43-432A-AC1D-8B5BB3A15773}" srcOrd="1" destOrd="0" presId="urn:microsoft.com/office/officeart/2008/layout/NameandTitleOrganizationalChart"/>
    <dgm:cxn modelId="{58A9C09F-9561-47DD-A37B-BB62E470121F}" type="presOf" srcId="{5F487617-7EF0-448B-A154-11556E9EFE12}" destId="{1C69B781-A938-4109-AF57-990B7ECA1CD6}" srcOrd="0" destOrd="0" presId="urn:microsoft.com/office/officeart/2008/layout/NameandTitleOrganizationalChart"/>
    <dgm:cxn modelId="{CFE67B6D-425E-4AAB-9711-017ACD4EFAEA}" type="presOf" srcId="{D3AE811F-4453-4EBC-8229-A6B869592431}" destId="{6BB6B1B0-9EFF-4647-95E5-69A3BCA781D7}" srcOrd="0" destOrd="0" presId="urn:microsoft.com/office/officeart/2008/layout/NameandTitleOrganizationalChart"/>
    <dgm:cxn modelId="{E0F44CB7-1285-42C2-B23F-64DFBB4BE161}" srcId="{F9598E33-0D8F-4C39-9A64-8F3E43791BAF}" destId="{37C48ED5-D86E-43FE-877B-EB267D16CE61}" srcOrd="5" destOrd="0" parTransId="{17F9871A-9BA2-4230-9E9A-68BE93BF7180}" sibTransId="{44EE8C5F-AA18-4E06-A6F9-DA3DCBA59975}"/>
    <dgm:cxn modelId="{A2D86CF6-14CA-4A1E-99E9-415C1083155F}" srcId="{F9598E33-0D8F-4C39-9A64-8F3E43791BAF}" destId="{DAFDC8F2-1D93-4392-92AF-19489D9099AD}" srcOrd="4" destOrd="0" parTransId="{B7D2490D-83E8-4D39-B275-9435EE02CFB9}" sibTransId="{EDC74073-F24C-4D1D-A378-79ECAFB51722}"/>
    <dgm:cxn modelId="{1696690E-D05E-4E45-9A0E-71F076F223D0}" type="presOf" srcId="{F9598E33-0D8F-4C39-9A64-8F3E43791BAF}" destId="{284BBDF4-458A-44BE-B8D4-7A93057D6BF8}" srcOrd="0" destOrd="0" presId="urn:microsoft.com/office/officeart/2008/layout/NameandTitleOrganizationalChart"/>
    <dgm:cxn modelId="{532C8E04-1083-4C3A-9C8B-C54860F809C3}" type="presOf" srcId="{9329F211-9A83-4F26-A631-F741658180F6}" destId="{C5AEE912-EC96-49AA-947C-785B92C889BE}" srcOrd="0" destOrd="0" presId="urn:microsoft.com/office/officeart/2008/layout/NameandTitleOrganizationalChart"/>
    <dgm:cxn modelId="{574D5F67-F614-40F0-BE4E-EC859F60AF32}" type="presOf" srcId="{9329F211-9A83-4F26-A631-F741658180F6}" destId="{87D63196-AA3E-45EF-9B79-3E77E7F7F8DC}" srcOrd="1" destOrd="0" presId="urn:microsoft.com/office/officeart/2008/layout/NameandTitleOrganizationalChart"/>
    <dgm:cxn modelId="{2785560B-8CEB-49CA-BB00-ABE46E94A451}" srcId="{F9145C95-2632-4CCA-9725-7BDF467B11BD}" destId="{F9598E33-0D8F-4C39-9A64-8F3E43791BAF}" srcOrd="0" destOrd="0" parTransId="{1B6012B9-435A-4C54-AD7E-0A2BE068682D}" sibTransId="{F6CD8525-0EC6-4884-BD07-E6249643F2D5}"/>
    <dgm:cxn modelId="{74708EB2-1EAF-466A-9B53-B4FE20E29790}" type="presOf" srcId="{D4CB4B52-A0FC-418D-81CD-F838E3108BED}" destId="{A3D908D6-E646-4EA9-A85E-DDFB6ED72A5A}" srcOrd="0" destOrd="0" presId="urn:microsoft.com/office/officeart/2008/layout/NameandTitleOrganizationalChart"/>
    <dgm:cxn modelId="{B573ED16-8263-42F0-9B2B-C83DB16E79F3}" type="presOf" srcId="{FDF4D492-65D2-46E1-8586-44175056A82D}" destId="{F7EECF07-C734-474D-9886-8238EE41886C}" srcOrd="0" destOrd="0" presId="urn:microsoft.com/office/officeart/2008/layout/NameandTitleOrganizationalChart"/>
    <dgm:cxn modelId="{1673AF64-526E-4BC8-B69F-CFF9E7657009}" type="presOf" srcId="{EDC74073-F24C-4D1D-A378-79ECAFB51722}" destId="{908491B2-45F9-4AA8-B94A-24133FDBC094}" srcOrd="0" destOrd="0" presId="urn:microsoft.com/office/officeart/2008/layout/NameandTitleOrganizationalChart"/>
    <dgm:cxn modelId="{A0079EFF-347A-4987-A379-AB2ADB746CCD}" type="presOf" srcId="{37C48ED5-D86E-43FE-877B-EB267D16CE61}" destId="{4A32902B-C5AC-4B65-BA43-0C8EF5249617}" srcOrd="1" destOrd="0" presId="urn:microsoft.com/office/officeart/2008/layout/NameandTitleOrganizationalChart"/>
    <dgm:cxn modelId="{588E74CD-CEFA-40CF-B50E-AEC57F229AE9}" type="presOf" srcId="{F9145C95-2632-4CCA-9725-7BDF467B11BD}" destId="{6FC7BDD0-DE7E-40C0-BB7E-050CB76EE4F3}" srcOrd="0" destOrd="0" presId="urn:microsoft.com/office/officeart/2008/layout/NameandTitleOrganizationalChart"/>
    <dgm:cxn modelId="{4A40308A-AE99-442D-9C63-B4367BA51416}" type="presOf" srcId="{D3AE811F-4453-4EBC-8229-A6B869592431}" destId="{626032E9-EA9C-4CAA-A0E0-C3C42ADBAB86}" srcOrd="1" destOrd="0" presId="urn:microsoft.com/office/officeart/2008/layout/NameandTitleOrganizationalChart"/>
    <dgm:cxn modelId="{0FCA8FEB-3F70-49D1-9D0E-47680D9D6CF0}" type="presOf" srcId="{3574666D-3844-4BB5-A4C1-C6F42AE1060A}" destId="{CE0D2DD7-480D-4928-95DD-0BA0CEEE76F7}" srcOrd="0" destOrd="0" presId="urn:microsoft.com/office/officeart/2008/layout/NameandTitleOrganizationalChart"/>
    <dgm:cxn modelId="{6896E4AE-5098-4740-AF37-B32A838DFD87}" type="presOf" srcId="{BD4EF96E-81B8-42C8-AA40-B81C275E7F3B}" destId="{D67F60EA-7FB6-4308-968F-5A8F0A0DB75E}" srcOrd="0" destOrd="0" presId="urn:microsoft.com/office/officeart/2008/layout/NameandTitleOrganizationalChart"/>
    <dgm:cxn modelId="{C98CACAA-A444-48A3-87EF-F5DECB2458E8}" srcId="{F9598E33-0D8F-4C39-9A64-8F3E43791BAF}" destId="{D3AE811F-4453-4EBC-8229-A6B869592431}" srcOrd="1" destOrd="0" parTransId="{70F0CB61-4569-44BD-AA18-E7ED6A4EC2AE}" sibTransId="{5F487617-7EF0-448B-A154-11556E9EFE12}"/>
    <dgm:cxn modelId="{0D315DE5-01E0-4500-80FE-D0E5BB9DF808}" type="presOf" srcId="{2920BAD4-9626-47DD-9123-86961AFC4B90}" destId="{82252AE4-B44B-48D5-AC9D-B4E818949574}" srcOrd="0" destOrd="0" presId="urn:microsoft.com/office/officeart/2008/layout/NameandTitleOrganizationalChart"/>
    <dgm:cxn modelId="{1D93A1F1-89D5-482E-AD31-9856674B6D99}" srcId="{F9598E33-0D8F-4C39-9A64-8F3E43791BAF}" destId="{FDF4D492-65D2-46E1-8586-44175056A82D}" srcOrd="2" destOrd="0" parTransId="{2920BAD4-9626-47DD-9123-86961AFC4B90}" sibTransId="{3574666D-3844-4BB5-A4C1-C6F42AE1060A}"/>
    <dgm:cxn modelId="{19566A79-0D7C-4882-B20C-915981884594}" type="presOf" srcId="{BB9F2714-BE15-4E61-95CF-9593CDEFAACB}" destId="{8943B8AA-0319-4400-A601-E2E9BAEB4B65}" srcOrd="0" destOrd="0" presId="urn:microsoft.com/office/officeart/2008/layout/NameandTitleOrganizationalChart"/>
    <dgm:cxn modelId="{5FC00246-0151-4718-9955-8523B34A1883}" type="presOf" srcId="{F6CD8525-0EC6-4884-BD07-E6249643F2D5}" destId="{1F22DE25-46B4-4335-86FC-D50965E2EDAC}" srcOrd="0" destOrd="0" presId="urn:microsoft.com/office/officeart/2008/layout/NameandTitleOrganizationalChart"/>
    <dgm:cxn modelId="{523FABFF-CD80-479D-8ED2-948BCEF11D80}" srcId="{F9598E33-0D8F-4C39-9A64-8F3E43791BAF}" destId="{BD4EF96E-81B8-42C8-AA40-B81C275E7F3B}" srcOrd="3" destOrd="0" parTransId="{1EEBB484-9D00-40D7-86E4-446D9AECC5DD}" sibTransId="{2E7E271F-7A95-4A33-91C4-62C7BB86DB8D}"/>
    <dgm:cxn modelId="{FF3684D3-908B-4E23-8B79-94EDF5D9C0A3}" type="presOf" srcId="{BD4EF96E-81B8-42C8-AA40-B81C275E7F3B}" destId="{77994AD8-A6A0-4328-8F47-F2321CD83C5E}" srcOrd="1" destOrd="0" presId="urn:microsoft.com/office/officeart/2008/layout/NameandTitleOrganizationalChart"/>
    <dgm:cxn modelId="{3EA611DD-ED39-49B9-A05E-84C7192C0B28}" type="presOf" srcId="{2E7E271F-7A95-4A33-91C4-62C7BB86DB8D}" destId="{EE3F6418-181C-42A7-9902-CBDF93EC048B}" srcOrd="0" destOrd="0" presId="urn:microsoft.com/office/officeart/2008/layout/NameandTitleOrganizationalChart"/>
    <dgm:cxn modelId="{9F108BEB-065E-41EE-BBED-63C9E9D7EADE}" type="presOf" srcId="{F9598E33-0D8F-4C39-9A64-8F3E43791BAF}" destId="{AD5206A0-5093-4D5C-B291-7EB7082888E2}" srcOrd="1" destOrd="0" presId="urn:microsoft.com/office/officeart/2008/layout/NameandTitleOrganizationalChart"/>
    <dgm:cxn modelId="{3AE1B764-39B7-4298-95BA-4187B98B55C2}" type="presOf" srcId="{17F9871A-9BA2-4230-9E9A-68BE93BF7180}" destId="{16176326-DC6B-4723-A832-78225DB5A68A}" srcOrd="0" destOrd="0" presId="urn:microsoft.com/office/officeart/2008/layout/NameandTitleOrganizationalChart"/>
    <dgm:cxn modelId="{010E539E-205B-40E5-B658-746DB9C64596}" type="presParOf" srcId="{6FC7BDD0-DE7E-40C0-BB7E-050CB76EE4F3}" destId="{A622943E-2820-4A34-918F-6BA922BF9A35}" srcOrd="0" destOrd="0" presId="urn:microsoft.com/office/officeart/2008/layout/NameandTitleOrganizationalChart"/>
    <dgm:cxn modelId="{97D61BFF-87B3-4F3A-BA0A-15738E927AEF}" type="presParOf" srcId="{A622943E-2820-4A34-918F-6BA922BF9A35}" destId="{CB3A3833-A83D-45EC-BB15-316FB026A4B2}" srcOrd="0" destOrd="0" presId="urn:microsoft.com/office/officeart/2008/layout/NameandTitleOrganizationalChart"/>
    <dgm:cxn modelId="{7E877E86-6BD6-4B4D-B7D2-CA7993858F8A}" type="presParOf" srcId="{CB3A3833-A83D-45EC-BB15-316FB026A4B2}" destId="{284BBDF4-458A-44BE-B8D4-7A93057D6BF8}" srcOrd="0" destOrd="0" presId="urn:microsoft.com/office/officeart/2008/layout/NameandTitleOrganizationalChart"/>
    <dgm:cxn modelId="{6E0D850C-0F57-4413-9420-FA788DDCD442}" type="presParOf" srcId="{CB3A3833-A83D-45EC-BB15-316FB026A4B2}" destId="{1F22DE25-46B4-4335-86FC-D50965E2EDAC}" srcOrd="1" destOrd="0" presId="urn:microsoft.com/office/officeart/2008/layout/NameandTitleOrganizationalChart"/>
    <dgm:cxn modelId="{B31B0C63-93A6-4AE9-B0F1-F4AE095FE88E}" type="presParOf" srcId="{CB3A3833-A83D-45EC-BB15-316FB026A4B2}" destId="{AD5206A0-5093-4D5C-B291-7EB7082888E2}" srcOrd="2" destOrd="0" presId="urn:microsoft.com/office/officeart/2008/layout/NameandTitleOrganizationalChart"/>
    <dgm:cxn modelId="{28D01AB7-93A2-4CA9-B6B6-B8494FBC1B36}" type="presParOf" srcId="{A622943E-2820-4A34-918F-6BA922BF9A35}" destId="{3CEB4C03-C3D4-4B62-A0B6-AFF4CF25F873}" srcOrd="1" destOrd="0" presId="urn:microsoft.com/office/officeart/2008/layout/NameandTitleOrganizationalChart"/>
    <dgm:cxn modelId="{80AF341C-56E4-4D72-873C-11A336895101}" type="presParOf" srcId="{3CEB4C03-C3D4-4B62-A0B6-AFF4CF25F873}" destId="{82252AE4-B44B-48D5-AC9D-B4E818949574}" srcOrd="0" destOrd="0" presId="urn:microsoft.com/office/officeart/2008/layout/NameandTitleOrganizationalChart"/>
    <dgm:cxn modelId="{A8121A53-C43D-443F-B48B-BC2BDB11FA0E}" type="presParOf" srcId="{3CEB4C03-C3D4-4B62-A0B6-AFF4CF25F873}" destId="{3C17D2C2-4FA0-4184-97FF-ED91EC80DDC6}" srcOrd="1" destOrd="0" presId="urn:microsoft.com/office/officeart/2008/layout/NameandTitleOrganizationalChart"/>
    <dgm:cxn modelId="{520720D8-B06D-4ACD-9DB7-DCC272CB3753}" type="presParOf" srcId="{3C17D2C2-4FA0-4184-97FF-ED91EC80DDC6}" destId="{9A844D7F-1EB9-4446-B78F-566CCEC8EF69}" srcOrd="0" destOrd="0" presId="urn:microsoft.com/office/officeart/2008/layout/NameandTitleOrganizationalChart"/>
    <dgm:cxn modelId="{C9C359A6-A028-495D-BD40-6AAC35084375}" type="presParOf" srcId="{9A844D7F-1EB9-4446-B78F-566CCEC8EF69}" destId="{F7EECF07-C734-474D-9886-8238EE41886C}" srcOrd="0" destOrd="0" presId="urn:microsoft.com/office/officeart/2008/layout/NameandTitleOrganizationalChart"/>
    <dgm:cxn modelId="{F7A7C933-E874-4AE9-A98E-4EE8EE24B01A}" type="presParOf" srcId="{9A844D7F-1EB9-4446-B78F-566CCEC8EF69}" destId="{CE0D2DD7-480D-4928-95DD-0BA0CEEE76F7}" srcOrd="1" destOrd="0" presId="urn:microsoft.com/office/officeart/2008/layout/NameandTitleOrganizationalChart"/>
    <dgm:cxn modelId="{D3F79C30-89D5-4191-8579-6D322CA5728E}" type="presParOf" srcId="{9A844D7F-1EB9-4446-B78F-566CCEC8EF69}" destId="{5026F449-D511-4E76-A576-FFE5DABE1552}" srcOrd="2" destOrd="0" presId="urn:microsoft.com/office/officeart/2008/layout/NameandTitleOrganizationalChart"/>
    <dgm:cxn modelId="{EFACC532-E5B5-4025-B2C5-0C0010F0B6E5}" type="presParOf" srcId="{3C17D2C2-4FA0-4184-97FF-ED91EC80DDC6}" destId="{D4D83712-A010-4361-B77F-55574783A591}" srcOrd="1" destOrd="0" presId="urn:microsoft.com/office/officeart/2008/layout/NameandTitleOrganizationalChart"/>
    <dgm:cxn modelId="{C35BC706-4548-4FB3-867F-DF7E2F988E4A}" type="presParOf" srcId="{3C17D2C2-4FA0-4184-97FF-ED91EC80DDC6}" destId="{165F84DE-8097-443D-B917-FEC02C9BCC33}" srcOrd="2" destOrd="0" presId="urn:microsoft.com/office/officeart/2008/layout/NameandTitleOrganizationalChart"/>
    <dgm:cxn modelId="{0A1D99F8-1E4E-4A3B-B29A-F9410BDD682D}" type="presParOf" srcId="{3CEB4C03-C3D4-4B62-A0B6-AFF4CF25F873}" destId="{6996C16D-0C55-4C1B-B599-607F58D29AA2}" srcOrd="2" destOrd="0" presId="urn:microsoft.com/office/officeart/2008/layout/NameandTitleOrganizationalChart"/>
    <dgm:cxn modelId="{84979306-0993-4D54-A8C9-03B76593F16C}" type="presParOf" srcId="{3CEB4C03-C3D4-4B62-A0B6-AFF4CF25F873}" destId="{673574C5-53E9-4C45-9CD3-5A7B93F59FE0}" srcOrd="3" destOrd="0" presId="urn:microsoft.com/office/officeart/2008/layout/NameandTitleOrganizationalChart"/>
    <dgm:cxn modelId="{78C86984-ED08-4A16-A3AF-6D8469BD67CA}" type="presParOf" srcId="{673574C5-53E9-4C45-9CD3-5A7B93F59FE0}" destId="{192367F9-8394-4B52-972A-FFA5B5790173}" srcOrd="0" destOrd="0" presId="urn:microsoft.com/office/officeart/2008/layout/NameandTitleOrganizationalChart"/>
    <dgm:cxn modelId="{93584FED-77FC-4F97-A52E-EFB7EE0F72E7}" type="presParOf" srcId="{192367F9-8394-4B52-972A-FFA5B5790173}" destId="{D67F60EA-7FB6-4308-968F-5A8F0A0DB75E}" srcOrd="0" destOrd="0" presId="urn:microsoft.com/office/officeart/2008/layout/NameandTitleOrganizationalChart"/>
    <dgm:cxn modelId="{7E61FE32-EA31-4BFE-B8E1-B23EAE251CB9}" type="presParOf" srcId="{192367F9-8394-4B52-972A-FFA5B5790173}" destId="{EE3F6418-181C-42A7-9902-CBDF93EC048B}" srcOrd="1" destOrd="0" presId="urn:microsoft.com/office/officeart/2008/layout/NameandTitleOrganizationalChart"/>
    <dgm:cxn modelId="{77ABDDC2-1713-4246-AE34-C569FEB36E83}" type="presParOf" srcId="{192367F9-8394-4B52-972A-FFA5B5790173}" destId="{77994AD8-A6A0-4328-8F47-F2321CD83C5E}" srcOrd="2" destOrd="0" presId="urn:microsoft.com/office/officeart/2008/layout/NameandTitleOrganizationalChart"/>
    <dgm:cxn modelId="{677F13B7-22B4-45F1-A142-1CF23CB7CBB6}" type="presParOf" srcId="{673574C5-53E9-4C45-9CD3-5A7B93F59FE0}" destId="{06A2BE77-779E-4C2F-B867-5EFB4517A69E}" srcOrd="1" destOrd="0" presId="urn:microsoft.com/office/officeart/2008/layout/NameandTitleOrganizationalChart"/>
    <dgm:cxn modelId="{32CFDCE2-9F2C-4004-A970-C11271D72F6E}" type="presParOf" srcId="{673574C5-53E9-4C45-9CD3-5A7B93F59FE0}" destId="{E33A736E-5622-451F-AADD-D60D38376135}" srcOrd="2" destOrd="0" presId="urn:microsoft.com/office/officeart/2008/layout/NameandTitleOrganizationalChart"/>
    <dgm:cxn modelId="{AF1CCCE7-FD86-4F52-9CBA-92810C155783}" type="presParOf" srcId="{3CEB4C03-C3D4-4B62-A0B6-AFF4CF25F873}" destId="{63732D80-3938-4F29-AA1C-6ABD1E3FB87B}" srcOrd="4" destOrd="0" presId="urn:microsoft.com/office/officeart/2008/layout/NameandTitleOrganizationalChart"/>
    <dgm:cxn modelId="{A4E4BD7E-177D-4523-9C96-DEDC87E62F30}" type="presParOf" srcId="{3CEB4C03-C3D4-4B62-A0B6-AFF4CF25F873}" destId="{68F6C40B-67BC-4CDF-A35B-CDD003AB56F6}" srcOrd="5" destOrd="0" presId="urn:microsoft.com/office/officeart/2008/layout/NameandTitleOrganizationalChart"/>
    <dgm:cxn modelId="{62EC925C-2513-4DF3-95A8-25D08E710819}" type="presParOf" srcId="{68F6C40B-67BC-4CDF-A35B-CDD003AB56F6}" destId="{D29451D0-470B-49AD-8608-0FC40DC57F82}" srcOrd="0" destOrd="0" presId="urn:microsoft.com/office/officeart/2008/layout/NameandTitleOrganizationalChart"/>
    <dgm:cxn modelId="{F1A95ADF-C0EB-46AA-83E2-001B013999E2}" type="presParOf" srcId="{D29451D0-470B-49AD-8608-0FC40DC57F82}" destId="{59B21B64-DF06-4F62-9F9B-89624909282A}" srcOrd="0" destOrd="0" presId="urn:microsoft.com/office/officeart/2008/layout/NameandTitleOrganizationalChart"/>
    <dgm:cxn modelId="{CB98C6A5-ABFE-4D19-AF54-5000DC6F3C05}" type="presParOf" srcId="{D29451D0-470B-49AD-8608-0FC40DC57F82}" destId="{908491B2-45F9-4AA8-B94A-24133FDBC094}" srcOrd="1" destOrd="0" presId="urn:microsoft.com/office/officeart/2008/layout/NameandTitleOrganizationalChart"/>
    <dgm:cxn modelId="{AAC8A704-1631-426C-B6CA-A9866C7E3703}" type="presParOf" srcId="{D29451D0-470B-49AD-8608-0FC40DC57F82}" destId="{32E0C8F5-CA43-432A-AC1D-8B5BB3A15773}" srcOrd="2" destOrd="0" presId="urn:microsoft.com/office/officeart/2008/layout/NameandTitleOrganizationalChart"/>
    <dgm:cxn modelId="{58347AB5-376D-4A94-8CAC-433EF8688106}" type="presParOf" srcId="{68F6C40B-67BC-4CDF-A35B-CDD003AB56F6}" destId="{DBF9321B-1019-41D6-A7C1-2AE7EA4C6286}" srcOrd="1" destOrd="0" presId="urn:microsoft.com/office/officeart/2008/layout/NameandTitleOrganizationalChart"/>
    <dgm:cxn modelId="{DA182B12-394F-4489-A111-B72DA380D96B}" type="presParOf" srcId="{68F6C40B-67BC-4CDF-A35B-CDD003AB56F6}" destId="{5486EBCA-8E85-46B4-AE87-AC4C27A6958A}" srcOrd="2" destOrd="0" presId="urn:microsoft.com/office/officeart/2008/layout/NameandTitleOrganizationalChart"/>
    <dgm:cxn modelId="{A4685454-FB23-47C9-9EFE-04A1A0F24BB0}" type="presParOf" srcId="{3CEB4C03-C3D4-4B62-A0B6-AFF4CF25F873}" destId="{16176326-DC6B-4723-A832-78225DB5A68A}" srcOrd="6" destOrd="0" presId="urn:microsoft.com/office/officeart/2008/layout/NameandTitleOrganizationalChart"/>
    <dgm:cxn modelId="{95CC69EB-329A-47AC-BD5F-EA8D23DAC92C}" type="presParOf" srcId="{3CEB4C03-C3D4-4B62-A0B6-AFF4CF25F873}" destId="{3D8E1929-FB1A-441F-9F32-7C1BE733E1CB}" srcOrd="7" destOrd="0" presId="urn:microsoft.com/office/officeart/2008/layout/NameandTitleOrganizationalChart"/>
    <dgm:cxn modelId="{F989ACDE-2245-4AB6-BA5B-2F2DDA4EFF37}" type="presParOf" srcId="{3D8E1929-FB1A-441F-9F32-7C1BE733E1CB}" destId="{BC49E134-AF1A-4EF8-B024-BE97540E8D07}" srcOrd="0" destOrd="0" presId="urn:microsoft.com/office/officeart/2008/layout/NameandTitleOrganizationalChart"/>
    <dgm:cxn modelId="{3223F991-211F-4996-84E2-6FB4924C817F}" type="presParOf" srcId="{BC49E134-AF1A-4EF8-B024-BE97540E8D07}" destId="{FD108B39-83C3-4C66-BD98-5A90A0B366B7}" srcOrd="0" destOrd="0" presId="urn:microsoft.com/office/officeart/2008/layout/NameandTitleOrganizationalChart"/>
    <dgm:cxn modelId="{25375937-3079-43D8-8AB9-7CE11C964BF9}" type="presParOf" srcId="{BC49E134-AF1A-4EF8-B024-BE97540E8D07}" destId="{79A93ECD-3A85-48D3-ADAD-AD048056508C}" srcOrd="1" destOrd="0" presId="urn:microsoft.com/office/officeart/2008/layout/NameandTitleOrganizationalChart"/>
    <dgm:cxn modelId="{3A1065FA-82D7-467A-A44C-436641E4FEA9}" type="presParOf" srcId="{BC49E134-AF1A-4EF8-B024-BE97540E8D07}" destId="{4A32902B-C5AC-4B65-BA43-0C8EF5249617}" srcOrd="2" destOrd="0" presId="urn:microsoft.com/office/officeart/2008/layout/NameandTitleOrganizationalChart"/>
    <dgm:cxn modelId="{29CC23CF-8230-45A8-9324-05A277502E59}" type="presParOf" srcId="{3D8E1929-FB1A-441F-9F32-7C1BE733E1CB}" destId="{7DD4B0BE-C729-4EB5-B1A1-92A6F6895D6A}" srcOrd="1" destOrd="0" presId="urn:microsoft.com/office/officeart/2008/layout/NameandTitleOrganizationalChart"/>
    <dgm:cxn modelId="{E1DA6E5F-9D7E-4183-B31E-7911E52A3875}" type="presParOf" srcId="{3D8E1929-FB1A-441F-9F32-7C1BE733E1CB}" destId="{635C4D94-DC09-4FD2-B9AB-3E89354660A8}" srcOrd="2" destOrd="0" presId="urn:microsoft.com/office/officeart/2008/layout/NameandTitleOrganizationalChart"/>
    <dgm:cxn modelId="{C68024E6-B144-40BE-B13E-5F8DC7C897AC}" type="presParOf" srcId="{A622943E-2820-4A34-918F-6BA922BF9A35}" destId="{E0FF1955-05C1-4FF5-8C0E-A75087FC397B}" srcOrd="2" destOrd="0" presId="urn:microsoft.com/office/officeart/2008/layout/NameandTitleOrganizationalChart"/>
    <dgm:cxn modelId="{1A61D1A2-9CAE-49E2-8F1F-97572287C0CB}" type="presParOf" srcId="{E0FF1955-05C1-4FF5-8C0E-A75087FC397B}" destId="{A3D908D6-E646-4EA9-A85E-DDFB6ED72A5A}" srcOrd="0" destOrd="0" presId="urn:microsoft.com/office/officeart/2008/layout/NameandTitleOrganizationalChart"/>
    <dgm:cxn modelId="{637AA72C-5388-4A87-875F-C3441B905CFE}" type="presParOf" srcId="{E0FF1955-05C1-4FF5-8C0E-A75087FC397B}" destId="{AAF2AB41-4E04-4623-9433-655DA84CC9B1}" srcOrd="1" destOrd="0" presId="urn:microsoft.com/office/officeart/2008/layout/NameandTitleOrganizationalChart"/>
    <dgm:cxn modelId="{C783446F-6267-4C52-8BF9-A0FCEDE4E9C2}" type="presParOf" srcId="{AAF2AB41-4E04-4623-9433-655DA84CC9B1}" destId="{D74C9019-6D43-4744-A5F0-247E9FFA2E08}" srcOrd="0" destOrd="0" presId="urn:microsoft.com/office/officeart/2008/layout/NameandTitleOrganizationalChart"/>
    <dgm:cxn modelId="{B3C60FCA-A1B8-4ED5-8B2B-4A80B45D7EAC}" type="presParOf" srcId="{D74C9019-6D43-4744-A5F0-247E9FFA2E08}" destId="{C5AEE912-EC96-49AA-947C-785B92C889BE}" srcOrd="0" destOrd="0" presId="urn:microsoft.com/office/officeart/2008/layout/NameandTitleOrganizationalChart"/>
    <dgm:cxn modelId="{80C554C5-C31E-4575-B7BC-C9BF2C382435}" type="presParOf" srcId="{D74C9019-6D43-4744-A5F0-247E9FFA2E08}" destId="{8943B8AA-0319-4400-A601-E2E9BAEB4B65}" srcOrd="1" destOrd="0" presId="urn:microsoft.com/office/officeart/2008/layout/NameandTitleOrganizationalChart"/>
    <dgm:cxn modelId="{3059EB83-B93F-4F43-AEE6-2DD647811637}" type="presParOf" srcId="{D74C9019-6D43-4744-A5F0-247E9FFA2E08}" destId="{87D63196-AA3E-45EF-9B79-3E77E7F7F8DC}" srcOrd="2" destOrd="0" presId="urn:microsoft.com/office/officeart/2008/layout/NameandTitleOrganizationalChart"/>
    <dgm:cxn modelId="{C3EB172A-C59B-474B-8F52-E67247C4BE26}" type="presParOf" srcId="{AAF2AB41-4E04-4623-9433-655DA84CC9B1}" destId="{4F6B8C15-7CC2-4898-B0F3-C31C9979B929}" srcOrd="1" destOrd="0" presId="urn:microsoft.com/office/officeart/2008/layout/NameandTitleOrganizationalChart"/>
    <dgm:cxn modelId="{6AC78BFC-00B8-453B-814D-2DC6B11D5773}" type="presParOf" srcId="{AAF2AB41-4E04-4623-9433-655DA84CC9B1}" destId="{8C38DC3C-424F-4D18-9227-F543F8B3C7B3}" srcOrd="2" destOrd="0" presId="urn:microsoft.com/office/officeart/2008/layout/NameandTitleOrganizationalChart"/>
    <dgm:cxn modelId="{98BC0E94-6306-428F-8565-1319262ADD9C}" type="presParOf" srcId="{E0FF1955-05C1-4FF5-8C0E-A75087FC397B}" destId="{550E3CB5-EE8A-41A2-B626-7E5EB534CB6E}" srcOrd="2" destOrd="0" presId="urn:microsoft.com/office/officeart/2008/layout/NameandTitleOrganizationalChart"/>
    <dgm:cxn modelId="{C3B51227-B1A0-458D-9011-16A7871A0DC4}" type="presParOf" srcId="{E0FF1955-05C1-4FF5-8C0E-A75087FC397B}" destId="{41833A67-35C7-46F4-B382-BCCC2F1D06DA}" srcOrd="3" destOrd="0" presId="urn:microsoft.com/office/officeart/2008/layout/NameandTitleOrganizationalChart"/>
    <dgm:cxn modelId="{427F8CAA-FCEF-4D59-8E10-E811E0D0504D}" type="presParOf" srcId="{41833A67-35C7-46F4-B382-BCCC2F1D06DA}" destId="{4F4D416D-E6A6-4863-9055-D5A413221A59}" srcOrd="0" destOrd="0" presId="urn:microsoft.com/office/officeart/2008/layout/NameandTitleOrganizationalChart"/>
    <dgm:cxn modelId="{EB943BEA-7A50-4CAA-B5AE-CEEB7B43C85C}" type="presParOf" srcId="{4F4D416D-E6A6-4863-9055-D5A413221A59}" destId="{6BB6B1B0-9EFF-4647-95E5-69A3BCA781D7}" srcOrd="0" destOrd="0" presId="urn:microsoft.com/office/officeart/2008/layout/NameandTitleOrganizationalChart"/>
    <dgm:cxn modelId="{9590158E-F715-4E3F-B316-0DAA63D5728C}" type="presParOf" srcId="{4F4D416D-E6A6-4863-9055-D5A413221A59}" destId="{1C69B781-A938-4109-AF57-990B7ECA1CD6}" srcOrd="1" destOrd="0" presId="urn:microsoft.com/office/officeart/2008/layout/NameandTitleOrganizationalChart"/>
    <dgm:cxn modelId="{3DFD78E7-50B2-480D-940B-EA2BE4E0758D}" type="presParOf" srcId="{4F4D416D-E6A6-4863-9055-D5A413221A59}" destId="{626032E9-EA9C-4CAA-A0E0-C3C42ADBAB86}" srcOrd="2" destOrd="0" presId="urn:microsoft.com/office/officeart/2008/layout/NameandTitleOrganizationalChart"/>
    <dgm:cxn modelId="{F8BA8A42-F203-4277-8D32-6BFE45687E50}" type="presParOf" srcId="{41833A67-35C7-46F4-B382-BCCC2F1D06DA}" destId="{CB86B264-4C13-4088-9C05-9AD0B7C41491}" srcOrd="1" destOrd="0" presId="urn:microsoft.com/office/officeart/2008/layout/NameandTitleOrganizationalChart"/>
    <dgm:cxn modelId="{7A8BF226-5C2A-4D49-B817-7580DB729E36}" type="presParOf" srcId="{41833A67-35C7-46F4-B382-BCCC2F1D06DA}" destId="{09E017DD-DCA5-4D0F-9CED-BF439EFF1674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E0EABD6-5244-4B13-B196-50388BBD51AA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81C5DD8C-4D96-41D1-9DF7-9CC7A49C55AA}">
      <dgm:prSet phldrT="[ข้อความ]" custT="1"/>
      <dgm:spPr/>
      <dgm:t>
        <a:bodyPr/>
        <a:lstStyle/>
        <a:p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กศน.ตำบล/แขวง</a:t>
          </a:r>
        </a:p>
      </dgm:t>
    </dgm:pt>
    <dgm:pt modelId="{67BEDE34-A1A7-4BAF-9010-590174963119}" type="parTrans" cxnId="{7B4CAAAC-1D78-488A-958C-71F4A10BE413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93295B77-D1AF-417E-94FF-2A54958DDB6A}" type="sibTrans" cxnId="{7B4CAAAC-1D78-488A-958C-71F4A10BE413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3510F02E-E981-4122-9301-6FF6E8C973DA}" type="asst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ศึกษา ทำความเข้าใจและวิธีการการประเมิน</a:t>
          </a:r>
        </a:p>
      </dgm:t>
    </dgm:pt>
    <dgm:pt modelId="{5C1AEFE2-BBFE-4795-9A9A-58A22FF7C0DB}" type="parTrans" cxnId="{6C5E2E1E-9C48-4D3F-8D56-02F94D31414C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12284145-9204-4A53-AC16-691F63B78964}" type="sibTrans" cxnId="{6C5E2E1E-9C48-4D3F-8D56-02F94D31414C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0341DF7-C669-4889-831B-2BF853E664A7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ชี้แจงการประเมินระดับการรู้หนังสือของนักศึกษา กศน.              (การอ่านออกเขียนได้)</a:t>
          </a:r>
        </a:p>
      </dgm:t>
    </dgm:pt>
    <dgm:pt modelId="{7115F4BF-57A8-435E-B2DA-0EB3B3E716FA}" type="parTrans" cxnId="{581991DE-2764-41BE-A987-1D44D4382828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80638420-5F57-49CD-9CD3-71991134EB3E}" type="sibTrans" cxnId="{581991DE-2764-41BE-A987-1D44D4382828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071CE4E-1C0D-4CF2-B619-BF825E787A48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ดำเนินการประเมิน                (กรณีประเมินผ่านถือว่าสิ้นสุด               ไม่ต้องประเมินรอบต่อไป)</a:t>
          </a:r>
        </a:p>
      </dgm:t>
    </dgm:pt>
    <dgm:pt modelId="{071EDD62-10E8-44C6-BB93-C24C712CB8C4}" type="parTrans" cxnId="{169B4C8D-2D4E-40B9-84F8-7EEE8CA3C0D1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C049FE5C-6637-4AF0-B454-E5FE0AAA3EDC}" type="sibTrans" cxnId="{169B4C8D-2D4E-40B9-84F8-7EEE8CA3C0D1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41E7969-B3D2-4A10-9B81-74BAF265C023}" type="asst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ตรวจสอบและจัดเตรียมเครื่องมือประเมิน</a:t>
          </a:r>
        </a:p>
      </dgm:t>
    </dgm:pt>
    <dgm:pt modelId="{76C357BC-6D47-49C9-91DB-A54CD50A5C6A}" type="parTrans" cxnId="{F706A511-45AF-437C-88F2-C21EC3D12C92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BEE76D66-457A-4541-89C1-3A9C14CE9B28}" type="sibTrans" cxnId="{F706A511-45AF-437C-88F2-C21EC3D12C92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EACD890C-5974-419D-A2F0-9D88B06A1311}" type="asst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ตัดสินผลการประเมิน</a:t>
          </a:r>
        </a:p>
      </dgm:t>
    </dgm:pt>
    <dgm:pt modelId="{33585164-DA29-4F8E-A7C4-149D1D8A433B}" type="parTrans" cxnId="{32860443-4280-4A84-B95A-6102C700614B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87228079-D206-4A7A-A143-28E0E49936DE}" type="sibTrans" cxnId="{32860443-4280-4A84-B95A-6102C700614B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C082FCF2-0029-445C-9AE4-ED4865421E0C}" type="asst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รวบรวมและกรอกข้อมูลตามแบบฟอร์มและบันทึกผลในระบบ</a:t>
          </a:r>
        </a:p>
      </dgm:t>
    </dgm:pt>
    <dgm:pt modelId="{28E80283-F76E-45E1-88BB-D733984C00E2}" type="parTrans" cxnId="{E6C976A9-0A0C-4C48-8310-B38A27DE0D1D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9AEA8DC-26AA-4A87-B3A1-7A0A47CC75E3}" type="sibTrans" cxnId="{E6C976A9-0A0C-4C48-8310-B38A27DE0D1D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A704F97D-4B56-43F9-A991-F40CDD4B19B6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รวบรวมข้อมูลและรายงานการประเมิน กศน.อำเภอ/เขต</a:t>
          </a:r>
        </a:p>
      </dgm:t>
    </dgm:pt>
    <dgm:pt modelId="{0BDE6AC5-BF10-47C4-B4A3-15019A093D61}" type="parTrans" cxnId="{D4DC083B-0E35-49E1-9B58-101259E99B02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FC0B3BCD-9307-4480-836E-BE37B91F7A15}" type="sibTrans" cxnId="{D4DC083B-0E35-49E1-9B58-101259E99B02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80DBA7C5-5C87-4B28-85AC-8D02EBCE74CB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ส่งเสริม พัฒนาและแก้ไขกรณีนักศึกษาประเมิน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ไม่ผ่าน</a:t>
          </a:r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CF591BDD-92F6-4D3B-A962-F415BF61EB97}" type="parTrans" cxnId="{26D0DEEA-A0B4-465F-B8C4-A68D33415BD5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DBCD187-28EC-4DD6-B482-CE4B1FD2BBBC}" type="sibTrans" cxnId="{26D0DEEA-A0B4-465F-B8C4-A68D33415BD5}">
      <dgm:prSet custT="1"/>
      <dgm:spPr/>
      <dgm:t>
        <a:bodyPr/>
        <a:lstStyle/>
        <a:p>
          <a:r>
            <a:rPr lang="th-TH" sz="10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C79FFFB8-2A16-464F-8A5F-25E9016BF696}" type="pres">
      <dgm:prSet presAssocID="{6E0EABD6-5244-4B13-B196-50388BBD51A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CA18839-01C2-4446-B535-F8A5D3412378}" type="pres">
      <dgm:prSet presAssocID="{81C5DD8C-4D96-41D1-9DF7-9CC7A49C55AA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3D14600C-476A-4679-BAE0-571C34EF8965}" type="pres">
      <dgm:prSet presAssocID="{81C5DD8C-4D96-41D1-9DF7-9CC7A49C55AA}" presName="rootComposite1" presStyleCnt="0"/>
      <dgm:spPr/>
      <dgm:t>
        <a:bodyPr/>
        <a:lstStyle/>
        <a:p>
          <a:endParaRPr lang="th-TH"/>
        </a:p>
      </dgm:t>
    </dgm:pt>
    <dgm:pt modelId="{FE53E2DD-EA7F-4F9B-8400-DBB27D31BB74}" type="pres">
      <dgm:prSet presAssocID="{81C5DD8C-4D96-41D1-9DF7-9CC7A49C55AA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B6F097B-E2B8-4667-9A21-61D370468B70}" type="pres">
      <dgm:prSet presAssocID="{81C5DD8C-4D96-41D1-9DF7-9CC7A49C55AA}" presName="titleText1" presStyleLbl="fgAcc0" presStyleIdx="0" presStyleCnt="1" custScaleX="119978" custScaleY="13932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BD87232-FCC8-499F-A61F-B143AE5450B5}" type="pres">
      <dgm:prSet presAssocID="{81C5DD8C-4D96-41D1-9DF7-9CC7A49C55AA}" presName="rootConnector1" presStyleLbl="node1" presStyleIdx="0" presStyleCnt="4"/>
      <dgm:spPr/>
      <dgm:t>
        <a:bodyPr/>
        <a:lstStyle/>
        <a:p>
          <a:endParaRPr lang="th-TH"/>
        </a:p>
      </dgm:t>
    </dgm:pt>
    <dgm:pt modelId="{2925E695-5C2D-44C6-885C-9E0BAFBE7010}" type="pres">
      <dgm:prSet presAssocID="{81C5DD8C-4D96-41D1-9DF7-9CC7A49C55AA}" presName="hierChild2" presStyleCnt="0"/>
      <dgm:spPr/>
      <dgm:t>
        <a:bodyPr/>
        <a:lstStyle/>
        <a:p>
          <a:endParaRPr lang="th-TH"/>
        </a:p>
      </dgm:t>
    </dgm:pt>
    <dgm:pt modelId="{C20259EA-1FE6-41D9-9778-441C13155481}" type="pres">
      <dgm:prSet presAssocID="{7115F4BF-57A8-435E-B2DA-0EB3B3E716FA}" presName="Name37" presStyleLbl="parChTrans1D2" presStyleIdx="0" presStyleCnt="6"/>
      <dgm:spPr/>
      <dgm:t>
        <a:bodyPr/>
        <a:lstStyle/>
        <a:p>
          <a:endParaRPr lang="th-TH"/>
        </a:p>
      </dgm:t>
    </dgm:pt>
    <dgm:pt modelId="{F10151E3-BA72-4E5F-AD30-1BF060D3CF83}" type="pres">
      <dgm:prSet presAssocID="{70341DF7-C669-4889-831B-2BF853E664A7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9A017C59-C618-4328-A032-BA5B9FB85928}" type="pres">
      <dgm:prSet presAssocID="{70341DF7-C669-4889-831B-2BF853E664A7}" presName="rootComposite" presStyleCnt="0"/>
      <dgm:spPr/>
      <dgm:t>
        <a:bodyPr/>
        <a:lstStyle/>
        <a:p>
          <a:endParaRPr lang="th-TH"/>
        </a:p>
      </dgm:t>
    </dgm:pt>
    <dgm:pt modelId="{5E58D4FC-C754-4436-B7AB-0E98AAB352BC}" type="pres">
      <dgm:prSet presAssocID="{70341DF7-C669-4889-831B-2BF853E664A7}" presName="rootText" presStyleLbl="node1" presStyleIdx="0" presStyleCnt="4" custScaleX="11914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5810703B-0D35-4D71-908E-26A414CF5E09}" type="pres">
      <dgm:prSet presAssocID="{70341DF7-C669-4889-831B-2BF853E664A7}" presName="titleText2" presStyleLbl="fgAcc1" presStyleIdx="0" presStyleCnt="4" custScaleX="123567" custScaleY="95042" custLinFactNeighborY="25718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B58986D6-C668-4173-9547-1B6210639932}" type="pres">
      <dgm:prSet presAssocID="{70341DF7-C669-4889-831B-2BF853E664A7}" presName="rootConnector" presStyleLbl="node2" presStyleIdx="0" presStyleCnt="0"/>
      <dgm:spPr/>
      <dgm:t>
        <a:bodyPr/>
        <a:lstStyle/>
        <a:p>
          <a:endParaRPr lang="th-TH"/>
        </a:p>
      </dgm:t>
    </dgm:pt>
    <dgm:pt modelId="{22E4B6A3-5D3B-446D-AFD5-B6A0A3745026}" type="pres">
      <dgm:prSet presAssocID="{70341DF7-C669-4889-831B-2BF853E664A7}" presName="hierChild4" presStyleCnt="0"/>
      <dgm:spPr/>
      <dgm:t>
        <a:bodyPr/>
        <a:lstStyle/>
        <a:p>
          <a:endParaRPr lang="th-TH"/>
        </a:p>
      </dgm:t>
    </dgm:pt>
    <dgm:pt modelId="{F60ADD54-060F-4C0B-BA8A-128FE4845838}" type="pres">
      <dgm:prSet presAssocID="{70341DF7-C669-4889-831B-2BF853E664A7}" presName="hierChild5" presStyleCnt="0"/>
      <dgm:spPr/>
      <dgm:t>
        <a:bodyPr/>
        <a:lstStyle/>
        <a:p>
          <a:endParaRPr lang="th-TH"/>
        </a:p>
      </dgm:t>
    </dgm:pt>
    <dgm:pt modelId="{8CFE433A-0864-4124-8612-BBE5B0DFACED}" type="pres">
      <dgm:prSet presAssocID="{071EDD62-10E8-44C6-BB93-C24C712CB8C4}" presName="Name37" presStyleLbl="parChTrans1D2" presStyleIdx="1" presStyleCnt="6"/>
      <dgm:spPr/>
      <dgm:t>
        <a:bodyPr/>
        <a:lstStyle/>
        <a:p>
          <a:endParaRPr lang="th-TH"/>
        </a:p>
      </dgm:t>
    </dgm:pt>
    <dgm:pt modelId="{68D8838B-ED04-4C76-B0AA-F8D982422212}" type="pres">
      <dgm:prSet presAssocID="{7071CE4E-1C0D-4CF2-B619-BF825E787A48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98AA2D8-211E-4942-A267-058822C6F97C}" type="pres">
      <dgm:prSet presAssocID="{7071CE4E-1C0D-4CF2-B619-BF825E787A48}" presName="rootComposite" presStyleCnt="0"/>
      <dgm:spPr/>
      <dgm:t>
        <a:bodyPr/>
        <a:lstStyle/>
        <a:p>
          <a:endParaRPr lang="th-TH"/>
        </a:p>
      </dgm:t>
    </dgm:pt>
    <dgm:pt modelId="{4D465582-D67E-454A-B6BF-CE7055C692A5}" type="pres">
      <dgm:prSet presAssocID="{7071CE4E-1C0D-4CF2-B619-BF825E787A48}" presName="rootText" presStyleLbl="node1" presStyleIdx="1" presStyleCnt="4" custScaleX="131034" custScaleY="116975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735DEBF-516A-48A2-B69D-5689DAC87E92}" type="pres">
      <dgm:prSet presAssocID="{7071CE4E-1C0D-4CF2-B619-BF825E787A48}" presName="titleText2" presStyleLbl="fgAcc1" presStyleIdx="1" presStyleCnt="4" custScaleX="119427" custLinFactNeighborX="7030" custLinFactNeighborY="5239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A329E439-2543-443F-870D-439F56BA1FC4}" type="pres">
      <dgm:prSet presAssocID="{7071CE4E-1C0D-4CF2-B619-BF825E787A48}" presName="rootConnector" presStyleLbl="node2" presStyleIdx="0" presStyleCnt="0"/>
      <dgm:spPr/>
      <dgm:t>
        <a:bodyPr/>
        <a:lstStyle/>
        <a:p>
          <a:endParaRPr lang="th-TH"/>
        </a:p>
      </dgm:t>
    </dgm:pt>
    <dgm:pt modelId="{F9E755E7-78C8-4B84-A0BE-FAAEE30CA39C}" type="pres">
      <dgm:prSet presAssocID="{7071CE4E-1C0D-4CF2-B619-BF825E787A48}" presName="hierChild4" presStyleCnt="0"/>
      <dgm:spPr/>
      <dgm:t>
        <a:bodyPr/>
        <a:lstStyle/>
        <a:p>
          <a:endParaRPr lang="th-TH"/>
        </a:p>
      </dgm:t>
    </dgm:pt>
    <dgm:pt modelId="{6137D08B-E01A-4590-9E6C-6601BF5591FE}" type="pres">
      <dgm:prSet presAssocID="{7071CE4E-1C0D-4CF2-B619-BF825E787A48}" presName="hierChild5" presStyleCnt="0"/>
      <dgm:spPr/>
      <dgm:t>
        <a:bodyPr/>
        <a:lstStyle/>
        <a:p>
          <a:endParaRPr lang="th-TH"/>
        </a:p>
      </dgm:t>
    </dgm:pt>
    <dgm:pt modelId="{41AE000E-32A6-49F5-B221-A9DCF74181D0}" type="pres">
      <dgm:prSet presAssocID="{CF591BDD-92F6-4D3B-A962-F415BF61EB97}" presName="Name37" presStyleLbl="parChTrans1D2" presStyleIdx="2" presStyleCnt="6"/>
      <dgm:spPr/>
      <dgm:t>
        <a:bodyPr/>
        <a:lstStyle/>
        <a:p>
          <a:endParaRPr lang="th-TH"/>
        </a:p>
      </dgm:t>
    </dgm:pt>
    <dgm:pt modelId="{642EA902-D16D-4F33-8479-73D58833F3E3}" type="pres">
      <dgm:prSet presAssocID="{80DBA7C5-5C87-4B28-85AC-8D02EBCE74CB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725BB4FD-4321-48F4-A3B1-7089D433D4E0}" type="pres">
      <dgm:prSet presAssocID="{80DBA7C5-5C87-4B28-85AC-8D02EBCE74CB}" presName="rootComposite" presStyleCnt="0"/>
      <dgm:spPr/>
      <dgm:t>
        <a:bodyPr/>
        <a:lstStyle/>
        <a:p>
          <a:endParaRPr lang="th-TH"/>
        </a:p>
      </dgm:t>
    </dgm:pt>
    <dgm:pt modelId="{5E7ECAF9-654B-4B17-94EC-117EE4AD49BB}" type="pres">
      <dgm:prSet presAssocID="{80DBA7C5-5C87-4B28-85AC-8D02EBCE74CB}" presName="rootText" presStyleLbl="node1" presStyleIdx="2" presStyleCnt="4" custScaleX="127862" custScaleY="11524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F9C2478-03E4-4C8A-8C56-044B8E4B10BD}" type="pres">
      <dgm:prSet presAssocID="{80DBA7C5-5C87-4B28-85AC-8D02EBCE74CB}" presName="titleText2" presStyleLbl="fgAcc1" presStyleIdx="2" presStyleCnt="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E498825-725D-49C0-BB96-2F757E0FE701}" type="pres">
      <dgm:prSet presAssocID="{80DBA7C5-5C87-4B28-85AC-8D02EBCE74CB}" presName="rootConnector" presStyleLbl="node2" presStyleIdx="0" presStyleCnt="0"/>
      <dgm:spPr/>
      <dgm:t>
        <a:bodyPr/>
        <a:lstStyle/>
        <a:p>
          <a:endParaRPr lang="th-TH"/>
        </a:p>
      </dgm:t>
    </dgm:pt>
    <dgm:pt modelId="{92BA7F4E-27B6-4104-83BA-C40EE432838B}" type="pres">
      <dgm:prSet presAssocID="{80DBA7C5-5C87-4B28-85AC-8D02EBCE74CB}" presName="hierChild4" presStyleCnt="0"/>
      <dgm:spPr/>
      <dgm:t>
        <a:bodyPr/>
        <a:lstStyle/>
        <a:p>
          <a:endParaRPr lang="th-TH"/>
        </a:p>
      </dgm:t>
    </dgm:pt>
    <dgm:pt modelId="{CBBF75F9-520A-471D-BCB9-566650B94DB6}" type="pres">
      <dgm:prSet presAssocID="{80DBA7C5-5C87-4B28-85AC-8D02EBCE74CB}" presName="hierChild5" presStyleCnt="0"/>
      <dgm:spPr/>
      <dgm:t>
        <a:bodyPr/>
        <a:lstStyle/>
        <a:p>
          <a:endParaRPr lang="th-TH"/>
        </a:p>
      </dgm:t>
    </dgm:pt>
    <dgm:pt modelId="{0E39C891-93F3-44B7-96E7-C84171C7FB11}" type="pres">
      <dgm:prSet presAssocID="{33585164-DA29-4F8E-A7C4-149D1D8A433B}" presName="Name96" presStyleLbl="parChTrans1D3" presStyleIdx="0" presStyleCnt="2"/>
      <dgm:spPr/>
      <dgm:t>
        <a:bodyPr/>
        <a:lstStyle/>
        <a:p>
          <a:endParaRPr lang="th-TH"/>
        </a:p>
      </dgm:t>
    </dgm:pt>
    <dgm:pt modelId="{A510CABC-FC83-48AE-B4DE-AEB3E84B8418}" type="pres">
      <dgm:prSet presAssocID="{EACD890C-5974-419D-A2F0-9D88B06A1311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E3FA2B62-6E6E-4EF6-9622-2A2262A5999D}" type="pres">
      <dgm:prSet presAssocID="{EACD890C-5974-419D-A2F0-9D88B06A1311}" presName="rootComposite3" presStyleCnt="0"/>
      <dgm:spPr/>
      <dgm:t>
        <a:bodyPr/>
        <a:lstStyle/>
        <a:p>
          <a:endParaRPr lang="th-TH"/>
        </a:p>
      </dgm:t>
    </dgm:pt>
    <dgm:pt modelId="{C7B03D10-79E9-4D2E-B823-91D201363F64}" type="pres">
      <dgm:prSet presAssocID="{EACD890C-5974-419D-A2F0-9D88B06A1311}" presName="rootText3" presStyleLbl="asst1" presStyleIdx="0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7B2E990-6CF2-4754-8E30-C21E2319530E}" type="pres">
      <dgm:prSet presAssocID="{EACD890C-5974-419D-A2F0-9D88B06A1311}" presName="titleText3" presStyleLbl="fgAcc2" presStyleIdx="0" presStyleCnt="4" custScaleX="122302" custScaleY="100725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AB62D69-7691-4D07-BD98-2131DF2D3FC8}" type="pres">
      <dgm:prSet presAssocID="{EACD890C-5974-419D-A2F0-9D88B06A1311}" presName="rootConnector3" presStyleLbl="asst2" presStyleIdx="0" presStyleCnt="0"/>
      <dgm:spPr/>
      <dgm:t>
        <a:bodyPr/>
        <a:lstStyle/>
        <a:p>
          <a:endParaRPr lang="th-TH"/>
        </a:p>
      </dgm:t>
    </dgm:pt>
    <dgm:pt modelId="{95F38715-D86E-467C-B496-F225998E736B}" type="pres">
      <dgm:prSet presAssocID="{EACD890C-5974-419D-A2F0-9D88B06A1311}" presName="hierChild6" presStyleCnt="0"/>
      <dgm:spPr/>
      <dgm:t>
        <a:bodyPr/>
        <a:lstStyle/>
        <a:p>
          <a:endParaRPr lang="th-TH"/>
        </a:p>
      </dgm:t>
    </dgm:pt>
    <dgm:pt modelId="{BCE0A46A-D78A-4157-B98A-2D70383912C1}" type="pres">
      <dgm:prSet presAssocID="{EACD890C-5974-419D-A2F0-9D88B06A1311}" presName="hierChild7" presStyleCnt="0"/>
      <dgm:spPr/>
      <dgm:t>
        <a:bodyPr/>
        <a:lstStyle/>
        <a:p>
          <a:endParaRPr lang="th-TH"/>
        </a:p>
      </dgm:t>
    </dgm:pt>
    <dgm:pt modelId="{97EBA1B3-C4BA-490A-8FF8-0D27FA6EF648}" type="pres">
      <dgm:prSet presAssocID="{28E80283-F76E-45E1-88BB-D733984C00E2}" presName="Name96" presStyleLbl="parChTrans1D3" presStyleIdx="1" presStyleCnt="2"/>
      <dgm:spPr/>
      <dgm:t>
        <a:bodyPr/>
        <a:lstStyle/>
        <a:p>
          <a:endParaRPr lang="th-TH"/>
        </a:p>
      </dgm:t>
    </dgm:pt>
    <dgm:pt modelId="{5679881F-8474-4AD9-B26B-8EC31D449D3D}" type="pres">
      <dgm:prSet presAssocID="{C082FCF2-0029-445C-9AE4-ED4865421E0C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6054E57E-F08A-4B11-82B3-7505B6FB5C29}" type="pres">
      <dgm:prSet presAssocID="{C082FCF2-0029-445C-9AE4-ED4865421E0C}" presName="rootComposite3" presStyleCnt="0"/>
      <dgm:spPr/>
      <dgm:t>
        <a:bodyPr/>
        <a:lstStyle/>
        <a:p>
          <a:endParaRPr lang="th-TH"/>
        </a:p>
      </dgm:t>
    </dgm:pt>
    <dgm:pt modelId="{A3EB6639-A130-4ED9-9B7A-8F05E793A366}" type="pres">
      <dgm:prSet presAssocID="{C082FCF2-0029-445C-9AE4-ED4865421E0C}" presName="rootText3" presStyleLbl="asst1" presStyleIdx="1" presStyleCnt="4" custScaleX="12625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6118D141-DED8-485B-83C8-4121C7333E98}" type="pres">
      <dgm:prSet presAssocID="{C082FCF2-0029-445C-9AE4-ED4865421E0C}" presName="titleText3" presStyleLbl="fgAcc2" presStyleIdx="1" presStyleCnt="4" custScaleX="120166" custScaleY="10145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31783E0A-8D05-4EAC-8D4D-1ED32799A2EA}" type="pres">
      <dgm:prSet presAssocID="{C082FCF2-0029-445C-9AE4-ED4865421E0C}" presName="rootConnector3" presStyleLbl="asst2" presStyleIdx="0" presStyleCnt="0"/>
      <dgm:spPr/>
      <dgm:t>
        <a:bodyPr/>
        <a:lstStyle/>
        <a:p>
          <a:endParaRPr lang="th-TH"/>
        </a:p>
      </dgm:t>
    </dgm:pt>
    <dgm:pt modelId="{3BCDF479-5E4A-4B87-B51F-AE9FB8EBCC73}" type="pres">
      <dgm:prSet presAssocID="{C082FCF2-0029-445C-9AE4-ED4865421E0C}" presName="hierChild6" presStyleCnt="0"/>
      <dgm:spPr/>
      <dgm:t>
        <a:bodyPr/>
        <a:lstStyle/>
        <a:p>
          <a:endParaRPr lang="th-TH"/>
        </a:p>
      </dgm:t>
    </dgm:pt>
    <dgm:pt modelId="{9D04327C-688C-4F04-A957-52A60E28FA4F}" type="pres">
      <dgm:prSet presAssocID="{C082FCF2-0029-445C-9AE4-ED4865421E0C}" presName="hierChild7" presStyleCnt="0"/>
      <dgm:spPr/>
      <dgm:t>
        <a:bodyPr/>
        <a:lstStyle/>
        <a:p>
          <a:endParaRPr lang="th-TH"/>
        </a:p>
      </dgm:t>
    </dgm:pt>
    <dgm:pt modelId="{66BD97D5-E344-4220-92AE-3B720A65F1F9}" type="pres">
      <dgm:prSet presAssocID="{0BDE6AC5-BF10-47C4-B4A3-15019A093D61}" presName="Name37" presStyleLbl="parChTrans1D2" presStyleIdx="3" presStyleCnt="6"/>
      <dgm:spPr/>
      <dgm:t>
        <a:bodyPr/>
        <a:lstStyle/>
        <a:p>
          <a:endParaRPr lang="th-TH"/>
        </a:p>
      </dgm:t>
    </dgm:pt>
    <dgm:pt modelId="{353D7246-9F6E-4FFE-BF18-5C87068BBEDB}" type="pres">
      <dgm:prSet presAssocID="{A704F97D-4B56-43F9-A991-F40CDD4B19B6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599B4484-404A-4E2A-B3CB-4222FC13ACA1}" type="pres">
      <dgm:prSet presAssocID="{A704F97D-4B56-43F9-A991-F40CDD4B19B6}" presName="rootComposite" presStyleCnt="0"/>
      <dgm:spPr/>
      <dgm:t>
        <a:bodyPr/>
        <a:lstStyle/>
        <a:p>
          <a:endParaRPr lang="th-TH"/>
        </a:p>
      </dgm:t>
    </dgm:pt>
    <dgm:pt modelId="{76DDDEF9-7F81-4A7B-B6D6-65BC9AD2B602}" type="pres">
      <dgm:prSet presAssocID="{A704F97D-4B56-43F9-A991-F40CDD4B19B6}" presName="rootText" presStyleLbl="node1" presStyleIdx="3" presStyleCnt="4" custScaleX="122147" custLinFactNeighborX="-2077" custLinFactNeighborY="-1337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7ACF1B5F-FB33-4CC1-8330-401749226FB4}" type="pres">
      <dgm:prSet presAssocID="{A704F97D-4B56-43F9-A991-F40CDD4B19B6}" presName="titleText2" presStyleLbl="fgAcc1" presStyleIdx="3" presStyleCnt="4" custScaleX="118641" custScaleY="9258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9049FF2E-9BD2-44FB-9F62-FCC9865246E0}" type="pres">
      <dgm:prSet presAssocID="{A704F97D-4B56-43F9-A991-F40CDD4B19B6}" presName="rootConnector" presStyleLbl="node2" presStyleIdx="0" presStyleCnt="0"/>
      <dgm:spPr/>
      <dgm:t>
        <a:bodyPr/>
        <a:lstStyle/>
        <a:p>
          <a:endParaRPr lang="th-TH"/>
        </a:p>
      </dgm:t>
    </dgm:pt>
    <dgm:pt modelId="{9BF68E85-C241-481B-9FC0-A8FF7EB8D0E6}" type="pres">
      <dgm:prSet presAssocID="{A704F97D-4B56-43F9-A991-F40CDD4B19B6}" presName="hierChild4" presStyleCnt="0"/>
      <dgm:spPr/>
      <dgm:t>
        <a:bodyPr/>
        <a:lstStyle/>
        <a:p>
          <a:endParaRPr lang="th-TH"/>
        </a:p>
      </dgm:t>
    </dgm:pt>
    <dgm:pt modelId="{B0FD5403-AD42-4473-BFCC-B7E570C4B545}" type="pres">
      <dgm:prSet presAssocID="{A704F97D-4B56-43F9-A991-F40CDD4B19B6}" presName="hierChild5" presStyleCnt="0"/>
      <dgm:spPr/>
      <dgm:t>
        <a:bodyPr/>
        <a:lstStyle/>
        <a:p>
          <a:endParaRPr lang="th-TH"/>
        </a:p>
      </dgm:t>
    </dgm:pt>
    <dgm:pt modelId="{26963CFA-93FC-42C4-91F0-936D2610B3E9}" type="pres">
      <dgm:prSet presAssocID="{81C5DD8C-4D96-41D1-9DF7-9CC7A49C55AA}" presName="hierChild3" presStyleCnt="0"/>
      <dgm:spPr/>
      <dgm:t>
        <a:bodyPr/>
        <a:lstStyle/>
        <a:p>
          <a:endParaRPr lang="th-TH"/>
        </a:p>
      </dgm:t>
    </dgm:pt>
    <dgm:pt modelId="{CC59836D-E1D8-4F20-8181-A38BED3AF286}" type="pres">
      <dgm:prSet presAssocID="{5C1AEFE2-BBFE-4795-9A9A-58A22FF7C0DB}" presName="Name96" presStyleLbl="parChTrans1D2" presStyleIdx="4" presStyleCnt="6"/>
      <dgm:spPr/>
      <dgm:t>
        <a:bodyPr/>
        <a:lstStyle/>
        <a:p>
          <a:endParaRPr lang="th-TH"/>
        </a:p>
      </dgm:t>
    </dgm:pt>
    <dgm:pt modelId="{EFBE0B2C-53B8-4761-B69B-AAD79792E5DB}" type="pres">
      <dgm:prSet presAssocID="{3510F02E-E981-4122-9301-6FF6E8C973DA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2F575A37-BFEF-41FF-8191-2183FCF36FD2}" type="pres">
      <dgm:prSet presAssocID="{3510F02E-E981-4122-9301-6FF6E8C973DA}" presName="rootComposite3" presStyleCnt="0"/>
      <dgm:spPr/>
      <dgm:t>
        <a:bodyPr/>
        <a:lstStyle/>
        <a:p>
          <a:endParaRPr lang="th-TH"/>
        </a:p>
      </dgm:t>
    </dgm:pt>
    <dgm:pt modelId="{839C1C1A-38DC-429E-B387-CB0C013CD05F}" type="pres">
      <dgm:prSet presAssocID="{3510F02E-E981-4122-9301-6FF6E8C973DA}" presName="rootText3" presStyleLbl="asst1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79D67489-D0CD-4508-A883-5CEE4645E611}" type="pres">
      <dgm:prSet presAssocID="{3510F02E-E981-4122-9301-6FF6E8C973DA}" presName="titleText3" presStyleLbl="fgAcc2" presStyleIdx="2" presStyleCnt="4" custScaleX="112307" custScaleY="8741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FDA0B9C-12A0-4486-AAA8-2840BDAD3F82}" type="pres">
      <dgm:prSet presAssocID="{3510F02E-E981-4122-9301-6FF6E8C973DA}" presName="rootConnector3" presStyleLbl="asst1" presStyleIdx="2" presStyleCnt="4"/>
      <dgm:spPr/>
      <dgm:t>
        <a:bodyPr/>
        <a:lstStyle/>
        <a:p>
          <a:endParaRPr lang="th-TH"/>
        </a:p>
      </dgm:t>
    </dgm:pt>
    <dgm:pt modelId="{0663347F-12E1-4C02-AE28-4F775EFB1525}" type="pres">
      <dgm:prSet presAssocID="{3510F02E-E981-4122-9301-6FF6E8C973DA}" presName="hierChild6" presStyleCnt="0"/>
      <dgm:spPr/>
      <dgm:t>
        <a:bodyPr/>
        <a:lstStyle/>
        <a:p>
          <a:endParaRPr lang="th-TH"/>
        </a:p>
      </dgm:t>
    </dgm:pt>
    <dgm:pt modelId="{EB3A1D11-8975-4E87-BC61-CDE77CC1F785}" type="pres">
      <dgm:prSet presAssocID="{3510F02E-E981-4122-9301-6FF6E8C973DA}" presName="hierChild7" presStyleCnt="0"/>
      <dgm:spPr/>
      <dgm:t>
        <a:bodyPr/>
        <a:lstStyle/>
        <a:p>
          <a:endParaRPr lang="th-TH"/>
        </a:p>
      </dgm:t>
    </dgm:pt>
    <dgm:pt modelId="{BEBEE69F-B708-4F99-928A-2BE80286E5CA}" type="pres">
      <dgm:prSet presAssocID="{76C357BC-6D47-49C9-91DB-A54CD50A5C6A}" presName="Name96" presStyleLbl="parChTrans1D2" presStyleIdx="5" presStyleCnt="6"/>
      <dgm:spPr/>
      <dgm:t>
        <a:bodyPr/>
        <a:lstStyle/>
        <a:p>
          <a:endParaRPr lang="th-TH"/>
        </a:p>
      </dgm:t>
    </dgm:pt>
    <dgm:pt modelId="{D6AE14F4-EE33-47D7-BF95-1EA3706D48BB}" type="pres">
      <dgm:prSet presAssocID="{741E7969-B3D2-4A10-9B81-74BAF265C023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067CBE6D-5B2F-4494-938A-A7126498E582}" type="pres">
      <dgm:prSet presAssocID="{741E7969-B3D2-4A10-9B81-74BAF265C023}" presName="rootComposite3" presStyleCnt="0"/>
      <dgm:spPr/>
      <dgm:t>
        <a:bodyPr/>
        <a:lstStyle/>
        <a:p>
          <a:endParaRPr lang="th-TH"/>
        </a:p>
      </dgm:t>
    </dgm:pt>
    <dgm:pt modelId="{C54A0AE3-16B8-46BE-A223-7DFBD33F298C}" type="pres">
      <dgm:prSet presAssocID="{741E7969-B3D2-4A10-9B81-74BAF265C023}" presName="rootText3" presStyleLbl="asst1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B3D278D-A70D-4D82-8AF6-FD6FD5BCBB7F}" type="pres">
      <dgm:prSet presAssocID="{741E7969-B3D2-4A10-9B81-74BAF265C023}" presName="titleText3" presStyleLbl="fgAcc2" presStyleIdx="3" presStyleCnt="4" custScaleX="124420" custScaleY="95846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92536C06-72C3-42CC-B6AC-1F5FCFE9DAC3}" type="pres">
      <dgm:prSet presAssocID="{741E7969-B3D2-4A10-9B81-74BAF265C023}" presName="rootConnector3" presStyleLbl="asst1" presStyleIdx="3" presStyleCnt="4"/>
      <dgm:spPr/>
      <dgm:t>
        <a:bodyPr/>
        <a:lstStyle/>
        <a:p>
          <a:endParaRPr lang="th-TH"/>
        </a:p>
      </dgm:t>
    </dgm:pt>
    <dgm:pt modelId="{90FAC0BC-3749-45C3-9E14-3EF2E02D2377}" type="pres">
      <dgm:prSet presAssocID="{741E7969-B3D2-4A10-9B81-74BAF265C023}" presName="hierChild6" presStyleCnt="0"/>
      <dgm:spPr/>
      <dgm:t>
        <a:bodyPr/>
        <a:lstStyle/>
        <a:p>
          <a:endParaRPr lang="th-TH"/>
        </a:p>
      </dgm:t>
    </dgm:pt>
    <dgm:pt modelId="{A2CD3E81-3E96-4AF0-BB15-46D55E46396C}" type="pres">
      <dgm:prSet presAssocID="{741E7969-B3D2-4A10-9B81-74BAF265C023}" presName="hierChild7" presStyleCnt="0"/>
      <dgm:spPr/>
      <dgm:t>
        <a:bodyPr/>
        <a:lstStyle/>
        <a:p>
          <a:endParaRPr lang="th-TH"/>
        </a:p>
      </dgm:t>
    </dgm:pt>
  </dgm:ptLst>
  <dgm:cxnLst>
    <dgm:cxn modelId="{581991DE-2764-41BE-A987-1D44D4382828}" srcId="{81C5DD8C-4D96-41D1-9DF7-9CC7A49C55AA}" destId="{70341DF7-C669-4889-831B-2BF853E664A7}" srcOrd="1" destOrd="0" parTransId="{7115F4BF-57A8-435E-B2DA-0EB3B3E716FA}" sibTransId="{80638420-5F57-49CD-9CD3-71991134EB3E}"/>
    <dgm:cxn modelId="{A949714A-5CE7-4D8C-B1BD-C90A6FB8BFEA}" type="presOf" srcId="{28E80283-F76E-45E1-88BB-D733984C00E2}" destId="{97EBA1B3-C4BA-490A-8FF8-0D27FA6EF648}" srcOrd="0" destOrd="0" presId="urn:microsoft.com/office/officeart/2008/layout/NameandTitleOrganizationalChart"/>
    <dgm:cxn modelId="{21B5A17D-C75F-4163-9783-57CEE90A0341}" type="presOf" srcId="{33585164-DA29-4F8E-A7C4-149D1D8A433B}" destId="{0E39C891-93F3-44B7-96E7-C84171C7FB11}" srcOrd="0" destOrd="0" presId="urn:microsoft.com/office/officeart/2008/layout/NameandTitleOrganizationalChart"/>
    <dgm:cxn modelId="{1520FAF2-7B0C-4ECA-814C-25A527C3430F}" type="presOf" srcId="{A704F97D-4B56-43F9-A991-F40CDD4B19B6}" destId="{76DDDEF9-7F81-4A7B-B6D6-65BC9AD2B602}" srcOrd="0" destOrd="0" presId="urn:microsoft.com/office/officeart/2008/layout/NameandTitleOrganizationalChart"/>
    <dgm:cxn modelId="{6D92F3EF-A795-4FB8-9BA7-1343905BAEC9}" type="presOf" srcId="{80638420-5F57-49CD-9CD3-71991134EB3E}" destId="{5810703B-0D35-4D71-908E-26A414CF5E09}" srcOrd="0" destOrd="0" presId="urn:microsoft.com/office/officeart/2008/layout/NameandTitleOrganizationalChart"/>
    <dgm:cxn modelId="{8DA3CD32-5283-4CE6-9049-C2BC04B4C124}" type="presOf" srcId="{7DBCD187-28EC-4DD6-B482-CE4B1FD2BBBC}" destId="{0F9C2478-03E4-4C8A-8C56-044B8E4B10BD}" srcOrd="0" destOrd="0" presId="urn:microsoft.com/office/officeart/2008/layout/NameandTitleOrganizationalChart"/>
    <dgm:cxn modelId="{815F90CD-4623-4958-9B57-68F2F1A47999}" type="presOf" srcId="{EACD890C-5974-419D-A2F0-9D88B06A1311}" destId="{7AB62D69-7691-4D07-BD98-2131DF2D3FC8}" srcOrd="1" destOrd="0" presId="urn:microsoft.com/office/officeart/2008/layout/NameandTitleOrganizationalChart"/>
    <dgm:cxn modelId="{397296A4-9168-4ACE-907C-0C5A19F57D5A}" type="presOf" srcId="{C049FE5C-6637-4AF0-B454-E5FE0AAA3EDC}" destId="{C735DEBF-516A-48A2-B69D-5689DAC87E92}" srcOrd="0" destOrd="0" presId="urn:microsoft.com/office/officeart/2008/layout/NameandTitleOrganizationalChart"/>
    <dgm:cxn modelId="{A657D3D9-09EC-4CBD-9ECC-13002A689572}" type="presOf" srcId="{FC0B3BCD-9307-4480-836E-BE37B91F7A15}" destId="{7ACF1B5F-FB33-4CC1-8330-401749226FB4}" srcOrd="0" destOrd="0" presId="urn:microsoft.com/office/officeart/2008/layout/NameandTitleOrganizationalChart"/>
    <dgm:cxn modelId="{702F4B67-21A9-40D0-8BA1-FD5E68B60468}" type="presOf" srcId="{87228079-D206-4A7A-A143-28E0E49936DE}" destId="{E7B2E990-6CF2-4754-8E30-C21E2319530E}" srcOrd="0" destOrd="0" presId="urn:microsoft.com/office/officeart/2008/layout/NameandTitleOrganizationalChart"/>
    <dgm:cxn modelId="{8409553F-DB4D-4246-9281-5C01C2A92DA9}" type="presOf" srcId="{6E0EABD6-5244-4B13-B196-50388BBD51AA}" destId="{C79FFFB8-2A16-464F-8A5F-25E9016BF696}" srcOrd="0" destOrd="0" presId="urn:microsoft.com/office/officeart/2008/layout/NameandTitleOrganizationalChart"/>
    <dgm:cxn modelId="{BE772275-05FE-431D-998B-B200374C2188}" type="presOf" srcId="{0BDE6AC5-BF10-47C4-B4A3-15019A093D61}" destId="{66BD97D5-E344-4220-92AE-3B720A65F1F9}" srcOrd="0" destOrd="0" presId="urn:microsoft.com/office/officeart/2008/layout/NameandTitleOrganizationalChart"/>
    <dgm:cxn modelId="{1B42D72F-D63E-4CB1-A77C-F87102C97685}" type="presOf" srcId="{C082FCF2-0029-445C-9AE4-ED4865421E0C}" destId="{31783E0A-8D05-4EAC-8D4D-1ED32799A2EA}" srcOrd="1" destOrd="0" presId="urn:microsoft.com/office/officeart/2008/layout/NameandTitleOrganizationalChart"/>
    <dgm:cxn modelId="{3B84829F-C44F-4350-AF8B-6AEA56E1F3FE}" type="presOf" srcId="{EACD890C-5974-419D-A2F0-9D88B06A1311}" destId="{C7B03D10-79E9-4D2E-B823-91D201363F64}" srcOrd="0" destOrd="0" presId="urn:microsoft.com/office/officeart/2008/layout/NameandTitleOrganizationalChart"/>
    <dgm:cxn modelId="{168F2926-FB7C-4452-9C68-E02FECC8A976}" type="presOf" srcId="{12284145-9204-4A53-AC16-691F63B78964}" destId="{79D67489-D0CD-4508-A883-5CEE4645E611}" srcOrd="0" destOrd="0" presId="urn:microsoft.com/office/officeart/2008/layout/NameandTitleOrganizationalChart"/>
    <dgm:cxn modelId="{5520D099-3865-44DA-BBD2-0829780CBDEF}" type="presOf" srcId="{93295B77-D1AF-417E-94FF-2A54958DDB6A}" destId="{9B6F097B-E2B8-4667-9A21-61D370468B70}" srcOrd="0" destOrd="0" presId="urn:microsoft.com/office/officeart/2008/layout/NameandTitleOrganizationalChart"/>
    <dgm:cxn modelId="{AFDAFA1E-8550-466C-A884-8DB8F6BE1EFE}" type="presOf" srcId="{81C5DD8C-4D96-41D1-9DF7-9CC7A49C55AA}" destId="{EBD87232-FCC8-499F-A61F-B143AE5450B5}" srcOrd="1" destOrd="0" presId="urn:microsoft.com/office/officeart/2008/layout/NameandTitleOrganizationalChart"/>
    <dgm:cxn modelId="{D39E514E-1BF3-4B0C-84D5-D84047CFDF34}" type="presOf" srcId="{81C5DD8C-4D96-41D1-9DF7-9CC7A49C55AA}" destId="{FE53E2DD-EA7F-4F9B-8400-DBB27D31BB74}" srcOrd="0" destOrd="0" presId="urn:microsoft.com/office/officeart/2008/layout/NameandTitleOrganizationalChart"/>
    <dgm:cxn modelId="{82FF25DF-5635-471F-B6E1-BE0365CB084C}" type="presOf" srcId="{741E7969-B3D2-4A10-9B81-74BAF265C023}" destId="{92536C06-72C3-42CC-B6AC-1F5FCFE9DAC3}" srcOrd="1" destOrd="0" presId="urn:microsoft.com/office/officeart/2008/layout/NameandTitleOrganizationalChart"/>
    <dgm:cxn modelId="{12EDECA6-64E4-45F0-8618-72017670E966}" type="presOf" srcId="{C082FCF2-0029-445C-9AE4-ED4865421E0C}" destId="{A3EB6639-A130-4ED9-9B7A-8F05E793A366}" srcOrd="0" destOrd="0" presId="urn:microsoft.com/office/officeart/2008/layout/NameandTitleOrganizationalChart"/>
    <dgm:cxn modelId="{0D1AE69E-0C06-48C3-8449-3D7F7EFA1844}" type="presOf" srcId="{071EDD62-10E8-44C6-BB93-C24C712CB8C4}" destId="{8CFE433A-0864-4124-8612-BBE5B0DFACED}" srcOrd="0" destOrd="0" presId="urn:microsoft.com/office/officeart/2008/layout/NameandTitleOrganizationalChart"/>
    <dgm:cxn modelId="{64634C1B-A121-442D-AEB3-62CF0C6F3A4F}" type="presOf" srcId="{7115F4BF-57A8-435E-B2DA-0EB3B3E716FA}" destId="{C20259EA-1FE6-41D9-9778-441C13155481}" srcOrd="0" destOrd="0" presId="urn:microsoft.com/office/officeart/2008/layout/NameandTitleOrganizationalChart"/>
    <dgm:cxn modelId="{7B4CAAAC-1D78-488A-958C-71F4A10BE413}" srcId="{6E0EABD6-5244-4B13-B196-50388BBD51AA}" destId="{81C5DD8C-4D96-41D1-9DF7-9CC7A49C55AA}" srcOrd="0" destOrd="0" parTransId="{67BEDE34-A1A7-4BAF-9010-590174963119}" sibTransId="{93295B77-D1AF-417E-94FF-2A54958DDB6A}"/>
    <dgm:cxn modelId="{169B4C8D-2D4E-40B9-84F8-7EEE8CA3C0D1}" srcId="{81C5DD8C-4D96-41D1-9DF7-9CC7A49C55AA}" destId="{7071CE4E-1C0D-4CF2-B619-BF825E787A48}" srcOrd="2" destOrd="0" parTransId="{071EDD62-10E8-44C6-BB93-C24C712CB8C4}" sibTransId="{C049FE5C-6637-4AF0-B454-E5FE0AAA3EDC}"/>
    <dgm:cxn modelId="{F706A511-45AF-437C-88F2-C21EC3D12C92}" srcId="{81C5DD8C-4D96-41D1-9DF7-9CC7A49C55AA}" destId="{741E7969-B3D2-4A10-9B81-74BAF265C023}" srcOrd="5" destOrd="0" parTransId="{76C357BC-6D47-49C9-91DB-A54CD50A5C6A}" sibTransId="{BEE76D66-457A-4541-89C1-3A9C14CE9B28}"/>
    <dgm:cxn modelId="{421CBBBD-83F2-4A41-8693-4C2EE25BB677}" type="presOf" srcId="{80DBA7C5-5C87-4B28-85AC-8D02EBCE74CB}" destId="{DE498825-725D-49C0-BB96-2F757E0FE701}" srcOrd="1" destOrd="0" presId="urn:microsoft.com/office/officeart/2008/layout/NameandTitleOrganizationalChart"/>
    <dgm:cxn modelId="{4B4D2543-D648-438A-96F5-6E4DF7DEB2E1}" type="presOf" srcId="{80DBA7C5-5C87-4B28-85AC-8D02EBCE74CB}" destId="{5E7ECAF9-654B-4B17-94EC-117EE4AD49BB}" srcOrd="0" destOrd="0" presId="urn:microsoft.com/office/officeart/2008/layout/NameandTitleOrganizationalChart"/>
    <dgm:cxn modelId="{26D0DEEA-A0B4-465F-B8C4-A68D33415BD5}" srcId="{81C5DD8C-4D96-41D1-9DF7-9CC7A49C55AA}" destId="{80DBA7C5-5C87-4B28-85AC-8D02EBCE74CB}" srcOrd="3" destOrd="0" parTransId="{CF591BDD-92F6-4D3B-A962-F415BF61EB97}" sibTransId="{7DBCD187-28EC-4DD6-B482-CE4B1FD2BBBC}"/>
    <dgm:cxn modelId="{2C09E209-A204-42B3-A4D9-8457720C403C}" type="presOf" srcId="{79AEA8DC-26AA-4A87-B3A1-7A0A47CC75E3}" destId="{6118D141-DED8-485B-83C8-4121C7333E98}" srcOrd="0" destOrd="0" presId="urn:microsoft.com/office/officeart/2008/layout/NameandTitleOrganizationalChart"/>
    <dgm:cxn modelId="{953C425E-D8F1-4571-8419-C3AF5D8D3093}" type="presOf" srcId="{70341DF7-C669-4889-831B-2BF853E664A7}" destId="{5E58D4FC-C754-4436-B7AB-0E98AAB352BC}" srcOrd="0" destOrd="0" presId="urn:microsoft.com/office/officeart/2008/layout/NameandTitleOrganizationalChart"/>
    <dgm:cxn modelId="{518A35B5-3F83-4865-BB2B-0289AE52E7F5}" type="presOf" srcId="{BEE76D66-457A-4541-89C1-3A9C14CE9B28}" destId="{2B3D278D-A70D-4D82-8AF6-FD6FD5BCBB7F}" srcOrd="0" destOrd="0" presId="urn:microsoft.com/office/officeart/2008/layout/NameandTitleOrganizationalChart"/>
    <dgm:cxn modelId="{44122AE5-821D-4121-BBE9-D6AF88079F16}" type="presOf" srcId="{7071CE4E-1C0D-4CF2-B619-BF825E787A48}" destId="{A329E439-2543-443F-870D-439F56BA1FC4}" srcOrd="1" destOrd="0" presId="urn:microsoft.com/office/officeart/2008/layout/NameandTitleOrganizationalChart"/>
    <dgm:cxn modelId="{32860443-4280-4A84-B95A-6102C700614B}" srcId="{80DBA7C5-5C87-4B28-85AC-8D02EBCE74CB}" destId="{EACD890C-5974-419D-A2F0-9D88B06A1311}" srcOrd="0" destOrd="0" parTransId="{33585164-DA29-4F8E-A7C4-149D1D8A433B}" sibTransId="{87228079-D206-4A7A-A143-28E0E49936DE}"/>
    <dgm:cxn modelId="{BCAC68E0-D086-4B40-8386-371DFC03E43F}" type="presOf" srcId="{76C357BC-6D47-49C9-91DB-A54CD50A5C6A}" destId="{BEBEE69F-B708-4F99-928A-2BE80286E5CA}" srcOrd="0" destOrd="0" presId="urn:microsoft.com/office/officeart/2008/layout/NameandTitleOrganizationalChart"/>
    <dgm:cxn modelId="{441DA326-4F0D-4ECF-8E7F-6B990D1E9EE2}" type="presOf" srcId="{741E7969-B3D2-4A10-9B81-74BAF265C023}" destId="{C54A0AE3-16B8-46BE-A223-7DFBD33F298C}" srcOrd="0" destOrd="0" presId="urn:microsoft.com/office/officeart/2008/layout/NameandTitleOrganizationalChart"/>
    <dgm:cxn modelId="{810371EF-49D8-4A5E-A2FE-0DCD5AA0D424}" type="presOf" srcId="{7071CE4E-1C0D-4CF2-B619-BF825E787A48}" destId="{4D465582-D67E-454A-B6BF-CE7055C692A5}" srcOrd="0" destOrd="0" presId="urn:microsoft.com/office/officeart/2008/layout/NameandTitleOrganizationalChart"/>
    <dgm:cxn modelId="{6C5E2E1E-9C48-4D3F-8D56-02F94D31414C}" srcId="{81C5DD8C-4D96-41D1-9DF7-9CC7A49C55AA}" destId="{3510F02E-E981-4122-9301-6FF6E8C973DA}" srcOrd="0" destOrd="0" parTransId="{5C1AEFE2-BBFE-4795-9A9A-58A22FF7C0DB}" sibTransId="{12284145-9204-4A53-AC16-691F63B78964}"/>
    <dgm:cxn modelId="{71C9BF05-0275-46FC-B54B-04CFCA3382CD}" type="presOf" srcId="{A704F97D-4B56-43F9-A991-F40CDD4B19B6}" destId="{9049FF2E-9BD2-44FB-9F62-FCC9865246E0}" srcOrd="1" destOrd="0" presId="urn:microsoft.com/office/officeart/2008/layout/NameandTitleOrganizationalChart"/>
    <dgm:cxn modelId="{E6C976A9-0A0C-4C48-8310-B38A27DE0D1D}" srcId="{80DBA7C5-5C87-4B28-85AC-8D02EBCE74CB}" destId="{C082FCF2-0029-445C-9AE4-ED4865421E0C}" srcOrd="1" destOrd="0" parTransId="{28E80283-F76E-45E1-88BB-D733984C00E2}" sibTransId="{79AEA8DC-26AA-4A87-B3A1-7A0A47CC75E3}"/>
    <dgm:cxn modelId="{D4DC083B-0E35-49E1-9B58-101259E99B02}" srcId="{81C5DD8C-4D96-41D1-9DF7-9CC7A49C55AA}" destId="{A704F97D-4B56-43F9-A991-F40CDD4B19B6}" srcOrd="4" destOrd="0" parTransId="{0BDE6AC5-BF10-47C4-B4A3-15019A093D61}" sibTransId="{FC0B3BCD-9307-4480-836E-BE37B91F7A15}"/>
    <dgm:cxn modelId="{E31E83F0-CB59-4297-BB2E-A1DFE9C49ABA}" type="presOf" srcId="{3510F02E-E981-4122-9301-6FF6E8C973DA}" destId="{839C1C1A-38DC-429E-B387-CB0C013CD05F}" srcOrd="0" destOrd="0" presId="urn:microsoft.com/office/officeart/2008/layout/NameandTitleOrganizationalChart"/>
    <dgm:cxn modelId="{32B12FC3-AC91-4DDB-B57C-30E72347A59F}" type="presOf" srcId="{5C1AEFE2-BBFE-4795-9A9A-58A22FF7C0DB}" destId="{CC59836D-E1D8-4F20-8181-A38BED3AF286}" srcOrd="0" destOrd="0" presId="urn:microsoft.com/office/officeart/2008/layout/NameandTitleOrganizationalChart"/>
    <dgm:cxn modelId="{ECC8B9CE-EC5F-46CE-9EF7-2F63EECF7251}" type="presOf" srcId="{3510F02E-E981-4122-9301-6FF6E8C973DA}" destId="{4FDA0B9C-12A0-4486-AAA8-2840BDAD3F82}" srcOrd="1" destOrd="0" presId="urn:microsoft.com/office/officeart/2008/layout/NameandTitleOrganizationalChart"/>
    <dgm:cxn modelId="{EF034BCA-5C2A-40BA-A8B5-33D848808CC4}" type="presOf" srcId="{CF591BDD-92F6-4D3B-A962-F415BF61EB97}" destId="{41AE000E-32A6-49F5-B221-A9DCF74181D0}" srcOrd="0" destOrd="0" presId="urn:microsoft.com/office/officeart/2008/layout/NameandTitleOrganizationalChart"/>
    <dgm:cxn modelId="{7BE5D31B-C5AC-40B2-9234-9F8AF9BDB608}" type="presOf" srcId="{70341DF7-C669-4889-831B-2BF853E664A7}" destId="{B58986D6-C668-4173-9547-1B6210639932}" srcOrd="1" destOrd="0" presId="urn:microsoft.com/office/officeart/2008/layout/NameandTitleOrganizationalChart"/>
    <dgm:cxn modelId="{99FF3A63-205A-446C-A778-3F68277D129D}" type="presParOf" srcId="{C79FFFB8-2A16-464F-8A5F-25E9016BF696}" destId="{5CA18839-01C2-4446-B535-F8A5D3412378}" srcOrd="0" destOrd="0" presId="urn:microsoft.com/office/officeart/2008/layout/NameandTitleOrganizationalChart"/>
    <dgm:cxn modelId="{0067586B-B956-456B-8A70-8607F3FF2DC4}" type="presParOf" srcId="{5CA18839-01C2-4446-B535-F8A5D3412378}" destId="{3D14600C-476A-4679-BAE0-571C34EF8965}" srcOrd="0" destOrd="0" presId="urn:microsoft.com/office/officeart/2008/layout/NameandTitleOrganizationalChart"/>
    <dgm:cxn modelId="{511AA4A2-C6FF-456C-987E-D565F18020E2}" type="presParOf" srcId="{3D14600C-476A-4679-BAE0-571C34EF8965}" destId="{FE53E2DD-EA7F-4F9B-8400-DBB27D31BB74}" srcOrd="0" destOrd="0" presId="urn:microsoft.com/office/officeart/2008/layout/NameandTitleOrganizationalChart"/>
    <dgm:cxn modelId="{6E098CCA-D31B-4A03-ADCD-E9645E3116D4}" type="presParOf" srcId="{3D14600C-476A-4679-BAE0-571C34EF8965}" destId="{9B6F097B-E2B8-4667-9A21-61D370468B70}" srcOrd="1" destOrd="0" presId="urn:microsoft.com/office/officeart/2008/layout/NameandTitleOrganizationalChart"/>
    <dgm:cxn modelId="{611E60C2-CF77-44D9-A276-E0C6B935FA07}" type="presParOf" srcId="{3D14600C-476A-4679-BAE0-571C34EF8965}" destId="{EBD87232-FCC8-499F-A61F-B143AE5450B5}" srcOrd="2" destOrd="0" presId="urn:microsoft.com/office/officeart/2008/layout/NameandTitleOrganizationalChart"/>
    <dgm:cxn modelId="{A9F0A988-BD01-46D2-9E42-AD917FF7F3A6}" type="presParOf" srcId="{5CA18839-01C2-4446-B535-F8A5D3412378}" destId="{2925E695-5C2D-44C6-885C-9E0BAFBE7010}" srcOrd="1" destOrd="0" presId="urn:microsoft.com/office/officeart/2008/layout/NameandTitleOrganizationalChart"/>
    <dgm:cxn modelId="{DDDE5106-D9F0-4263-A377-FB2DA3C64D7F}" type="presParOf" srcId="{2925E695-5C2D-44C6-885C-9E0BAFBE7010}" destId="{C20259EA-1FE6-41D9-9778-441C13155481}" srcOrd="0" destOrd="0" presId="urn:microsoft.com/office/officeart/2008/layout/NameandTitleOrganizationalChart"/>
    <dgm:cxn modelId="{4A9D8140-3DA1-4987-81C8-170CF0DB4AA4}" type="presParOf" srcId="{2925E695-5C2D-44C6-885C-9E0BAFBE7010}" destId="{F10151E3-BA72-4E5F-AD30-1BF060D3CF83}" srcOrd="1" destOrd="0" presId="urn:microsoft.com/office/officeart/2008/layout/NameandTitleOrganizationalChart"/>
    <dgm:cxn modelId="{4504F075-C4E6-4E5B-B563-C912470295A7}" type="presParOf" srcId="{F10151E3-BA72-4E5F-AD30-1BF060D3CF83}" destId="{9A017C59-C618-4328-A032-BA5B9FB85928}" srcOrd="0" destOrd="0" presId="urn:microsoft.com/office/officeart/2008/layout/NameandTitleOrganizationalChart"/>
    <dgm:cxn modelId="{DAE4C927-2A38-46C3-BBE0-3708EC5E6EAA}" type="presParOf" srcId="{9A017C59-C618-4328-A032-BA5B9FB85928}" destId="{5E58D4FC-C754-4436-B7AB-0E98AAB352BC}" srcOrd="0" destOrd="0" presId="urn:microsoft.com/office/officeart/2008/layout/NameandTitleOrganizationalChart"/>
    <dgm:cxn modelId="{BB9829D6-3BE0-4FCC-AA93-AF89EF21034E}" type="presParOf" srcId="{9A017C59-C618-4328-A032-BA5B9FB85928}" destId="{5810703B-0D35-4D71-908E-26A414CF5E09}" srcOrd="1" destOrd="0" presId="urn:microsoft.com/office/officeart/2008/layout/NameandTitleOrganizationalChart"/>
    <dgm:cxn modelId="{04FA9B49-A2F3-46A7-8182-611669378504}" type="presParOf" srcId="{9A017C59-C618-4328-A032-BA5B9FB85928}" destId="{B58986D6-C668-4173-9547-1B6210639932}" srcOrd="2" destOrd="0" presId="urn:microsoft.com/office/officeart/2008/layout/NameandTitleOrganizationalChart"/>
    <dgm:cxn modelId="{7F9DAB51-3E84-47FD-82D8-D00C15074697}" type="presParOf" srcId="{F10151E3-BA72-4E5F-AD30-1BF060D3CF83}" destId="{22E4B6A3-5D3B-446D-AFD5-B6A0A3745026}" srcOrd="1" destOrd="0" presId="urn:microsoft.com/office/officeart/2008/layout/NameandTitleOrganizationalChart"/>
    <dgm:cxn modelId="{A748FACF-2230-4692-9F9B-D71D455AB4B5}" type="presParOf" srcId="{F10151E3-BA72-4E5F-AD30-1BF060D3CF83}" destId="{F60ADD54-060F-4C0B-BA8A-128FE4845838}" srcOrd="2" destOrd="0" presId="urn:microsoft.com/office/officeart/2008/layout/NameandTitleOrganizationalChart"/>
    <dgm:cxn modelId="{2B607F68-6732-469C-A8B4-472EE7F9D842}" type="presParOf" srcId="{2925E695-5C2D-44C6-885C-9E0BAFBE7010}" destId="{8CFE433A-0864-4124-8612-BBE5B0DFACED}" srcOrd="2" destOrd="0" presId="urn:microsoft.com/office/officeart/2008/layout/NameandTitleOrganizationalChart"/>
    <dgm:cxn modelId="{59396B5B-94EA-463D-87D7-0A8C1D28594D}" type="presParOf" srcId="{2925E695-5C2D-44C6-885C-9E0BAFBE7010}" destId="{68D8838B-ED04-4C76-B0AA-F8D982422212}" srcOrd="3" destOrd="0" presId="urn:microsoft.com/office/officeart/2008/layout/NameandTitleOrganizationalChart"/>
    <dgm:cxn modelId="{9156F8C1-BF4A-46DF-A9E0-25E839718BFA}" type="presParOf" srcId="{68D8838B-ED04-4C76-B0AA-F8D982422212}" destId="{198AA2D8-211E-4942-A267-058822C6F97C}" srcOrd="0" destOrd="0" presId="urn:microsoft.com/office/officeart/2008/layout/NameandTitleOrganizationalChart"/>
    <dgm:cxn modelId="{C41A3780-E5B7-4DB6-BE6C-1854F111CC50}" type="presParOf" srcId="{198AA2D8-211E-4942-A267-058822C6F97C}" destId="{4D465582-D67E-454A-B6BF-CE7055C692A5}" srcOrd="0" destOrd="0" presId="urn:microsoft.com/office/officeart/2008/layout/NameandTitleOrganizationalChart"/>
    <dgm:cxn modelId="{2E8BDD15-5F8D-43A7-BB97-2E20A511BC5B}" type="presParOf" srcId="{198AA2D8-211E-4942-A267-058822C6F97C}" destId="{C735DEBF-516A-48A2-B69D-5689DAC87E92}" srcOrd="1" destOrd="0" presId="urn:microsoft.com/office/officeart/2008/layout/NameandTitleOrganizationalChart"/>
    <dgm:cxn modelId="{7028F038-386E-44AE-B790-7AEA4B6B2F87}" type="presParOf" srcId="{198AA2D8-211E-4942-A267-058822C6F97C}" destId="{A329E439-2543-443F-870D-439F56BA1FC4}" srcOrd="2" destOrd="0" presId="urn:microsoft.com/office/officeart/2008/layout/NameandTitleOrganizationalChart"/>
    <dgm:cxn modelId="{B061B523-720D-4C15-9B69-1E2D60A82DCF}" type="presParOf" srcId="{68D8838B-ED04-4C76-B0AA-F8D982422212}" destId="{F9E755E7-78C8-4B84-A0BE-FAAEE30CA39C}" srcOrd="1" destOrd="0" presId="urn:microsoft.com/office/officeart/2008/layout/NameandTitleOrganizationalChart"/>
    <dgm:cxn modelId="{120CE13E-D5B3-47CD-800D-5713EDB375AF}" type="presParOf" srcId="{68D8838B-ED04-4C76-B0AA-F8D982422212}" destId="{6137D08B-E01A-4590-9E6C-6601BF5591FE}" srcOrd="2" destOrd="0" presId="urn:microsoft.com/office/officeart/2008/layout/NameandTitleOrganizationalChart"/>
    <dgm:cxn modelId="{E4945A4F-55B9-4664-8245-33C79C2656BA}" type="presParOf" srcId="{2925E695-5C2D-44C6-885C-9E0BAFBE7010}" destId="{41AE000E-32A6-49F5-B221-A9DCF74181D0}" srcOrd="4" destOrd="0" presId="urn:microsoft.com/office/officeart/2008/layout/NameandTitleOrganizationalChart"/>
    <dgm:cxn modelId="{2DA204ED-EBF3-4FAA-9CD6-6A00157D30FF}" type="presParOf" srcId="{2925E695-5C2D-44C6-885C-9E0BAFBE7010}" destId="{642EA902-D16D-4F33-8479-73D58833F3E3}" srcOrd="5" destOrd="0" presId="urn:microsoft.com/office/officeart/2008/layout/NameandTitleOrganizationalChart"/>
    <dgm:cxn modelId="{47F5CF88-907F-44BB-99BE-5B4E13733716}" type="presParOf" srcId="{642EA902-D16D-4F33-8479-73D58833F3E3}" destId="{725BB4FD-4321-48F4-A3B1-7089D433D4E0}" srcOrd="0" destOrd="0" presId="urn:microsoft.com/office/officeart/2008/layout/NameandTitleOrganizationalChart"/>
    <dgm:cxn modelId="{5C78E098-BB5D-4FF2-B4F7-21C65B53C302}" type="presParOf" srcId="{725BB4FD-4321-48F4-A3B1-7089D433D4E0}" destId="{5E7ECAF9-654B-4B17-94EC-117EE4AD49BB}" srcOrd="0" destOrd="0" presId="urn:microsoft.com/office/officeart/2008/layout/NameandTitleOrganizationalChart"/>
    <dgm:cxn modelId="{F9A00245-CC9E-493E-80E2-C0F2A072DBDB}" type="presParOf" srcId="{725BB4FD-4321-48F4-A3B1-7089D433D4E0}" destId="{0F9C2478-03E4-4C8A-8C56-044B8E4B10BD}" srcOrd="1" destOrd="0" presId="urn:microsoft.com/office/officeart/2008/layout/NameandTitleOrganizationalChart"/>
    <dgm:cxn modelId="{86AF55C0-7A60-4C7A-9FD3-13CA84F184B3}" type="presParOf" srcId="{725BB4FD-4321-48F4-A3B1-7089D433D4E0}" destId="{DE498825-725D-49C0-BB96-2F757E0FE701}" srcOrd="2" destOrd="0" presId="urn:microsoft.com/office/officeart/2008/layout/NameandTitleOrganizationalChart"/>
    <dgm:cxn modelId="{A3A5EA1A-5DC6-4DB3-9A81-200068FA8386}" type="presParOf" srcId="{642EA902-D16D-4F33-8479-73D58833F3E3}" destId="{92BA7F4E-27B6-4104-83BA-C40EE432838B}" srcOrd="1" destOrd="0" presId="urn:microsoft.com/office/officeart/2008/layout/NameandTitleOrganizationalChart"/>
    <dgm:cxn modelId="{B32BEDA2-6376-45E0-8FA2-E1CF701A5EBC}" type="presParOf" srcId="{642EA902-D16D-4F33-8479-73D58833F3E3}" destId="{CBBF75F9-520A-471D-BCB9-566650B94DB6}" srcOrd="2" destOrd="0" presId="urn:microsoft.com/office/officeart/2008/layout/NameandTitleOrganizationalChart"/>
    <dgm:cxn modelId="{85AE8033-74B7-4523-8EA8-C8E07F053E22}" type="presParOf" srcId="{CBBF75F9-520A-471D-BCB9-566650B94DB6}" destId="{0E39C891-93F3-44B7-96E7-C84171C7FB11}" srcOrd="0" destOrd="0" presId="urn:microsoft.com/office/officeart/2008/layout/NameandTitleOrganizationalChart"/>
    <dgm:cxn modelId="{108FE4B8-DD29-4233-967D-B76DF4BC7C7F}" type="presParOf" srcId="{CBBF75F9-520A-471D-BCB9-566650B94DB6}" destId="{A510CABC-FC83-48AE-B4DE-AEB3E84B8418}" srcOrd="1" destOrd="0" presId="urn:microsoft.com/office/officeart/2008/layout/NameandTitleOrganizationalChart"/>
    <dgm:cxn modelId="{41B1A1C2-BB51-4D70-A442-F1074A631F69}" type="presParOf" srcId="{A510CABC-FC83-48AE-B4DE-AEB3E84B8418}" destId="{E3FA2B62-6E6E-4EF6-9622-2A2262A5999D}" srcOrd="0" destOrd="0" presId="urn:microsoft.com/office/officeart/2008/layout/NameandTitleOrganizationalChart"/>
    <dgm:cxn modelId="{28E72CF5-C312-472D-BF6D-9074B5782C2D}" type="presParOf" srcId="{E3FA2B62-6E6E-4EF6-9622-2A2262A5999D}" destId="{C7B03D10-79E9-4D2E-B823-91D201363F64}" srcOrd="0" destOrd="0" presId="urn:microsoft.com/office/officeart/2008/layout/NameandTitleOrganizationalChart"/>
    <dgm:cxn modelId="{508081B4-F6A8-40E8-B085-85BDB118B7F2}" type="presParOf" srcId="{E3FA2B62-6E6E-4EF6-9622-2A2262A5999D}" destId="{E7B2E990-6CF2-4754-8E30-C21E2319530E}" srcOrd="1" destOrd="0" presId="urn:microsoft.com/office/officeart/2008/layout/NameandTitleOrganizationalChart"/>
    <dgm:cxn modelId="{FD607E08-2B35-46A5-A9A2-B4D475F2348E}" type="presParOf" srcId="{E3FA2B62-6E6E-4EF6-9622-2A2262A5999D}" destId="{7AB62D69-7691-4D07-BD98-2131DF2D3FC8}" srcOrd="2" destOrd="0" presId="urn:microsoft.com/office/officeart/2008/layout/NameandTitleOrganizationalChart"/>
    <dgm:cxn modelId="{22F2DC36-36C7-4B95-A9DF-39AD84F6B534}" type="presParOf" srcId="{A510CABC-FC83-48AE-B4DE-AEB3E84B8418}" destId="{95F38715-D86E-467C-B496-F225998E736B}" srcOrd="1" destOrd="0" presId="urn:microsoft.com/office/officeart/2008/layout/NameandTitleOrganizationalChart"/>
    <dgm:cxn modelId="{EEB07A6E-3CA8-4934-B803-9115B0194E3C}" type="presParOf" srcId="{A510CABC-FC83-48AE-B4DE-AEB3E84B8418}" destId="{BCE0A46A-D78A-4157-B98A-2D70383912C1}" srcOrd="2" destOrd="0" presId="urn:microsoft.com/office/officeart/2008/layout/NameandTitleOrganizationalChart"/>
    <dgm:cxn modelId="{1F730A92-9361-4149-AC8B-F1711808E2D5}" type="presParOf" srcId="{CBBF75F9-520A-471D-BCB9-566650B94DB6}" destId="{97EBA1B3-C4BA-490A-8FF8-0D27FA6EF648}" srcOrd="2" destOrd="0" presId="urn:microsoft.com/office/officeart/2008/layout/NameandTitleOrganizationalChart"/>
    <dgm:cxn modelId="{F1153EC4-A967-4C64-A039-72573A9D3819}" type="presParOf" srcId="{CBBF75F9-520A-471D-BCB9-566650B94DB6}" destId="{5679881F-8474-4AD9-B26B-8EC31D449D3D}" srcOrd="3" destOrd="0" presId="urn:microsoft.com/office/officeart/2008/layout/NameandTitleOrganizationalChart"/>
    <dgm:cxn modelId="{F38098EF-98FB-45DA-A0A9-219C1C191E5A}" type="presParOf" srcId="{5679881F-8474-4AD9-B26B-8EC31D449D3D}" destId="{6054E57E-F08A-4B11-82B3-7505B6FB5C29}" srcOrd="0" destOrd="0" presId="urn:microsoft.com/office/officeart/2008/layout/NameandTitleOrganizationalChart"/>
    <dgm:cxn modelId="{9A1FE521-7FA3-45B2-B7FA-D6D0722E92E9}" type="presParOf" srcId="{6054E57E-F08A-4B11-82B3-7505B6FB5C29}" destId="{A3EB6639-A130-4ED9-9B7A-8F05E793A366}" srcOrd="0" destOrd="0" presId="urn:microsoft.com/office/officeart/2008/layout/NameandTitleOrganizationalChart"/>
    <dgm:cxn modelId="{3AA1F541-550C-4BC8-9229-C2EC7AF51709}" type="presParOf" srcId="{6054E57E-F08A-4B11-82B3-7505B6FB5C29}" destId="{6118D141-DED8-485B-83C8-4121C7333E98}" srcOrd="1" destOrd="0" presId="urn:microsoft.com/office/officeart/2008/layout/NameandTitleOrganizationalChart"/>
    <dgm:cxn modelId="{BD835D3D-4510-4873-BDB4-A6D54EB6A32A}" type="presParOf" srcId="{6054E57E-F08A-4B11-82B3-7505B6FB5C29}" destId="{31783E0A-8D05-4EAC-8D4D-1ED32799A2EA}" srcOrd="2" destOrd="0" presId="urn:microsoft.com/office/officeart/2008/layout/NameandTitleOrganizationalChart"/>
    <dgm:cxn modelId="{360E685F-8A0D-40B3-8738-FF6034F9AABE}" type="presParOf" srcId="{5679881F-8474-4AD9-B26B-8EC31D449D3D}" destId="{3BCDF479-5E4A-4B87-B51F-AE9FB8EBCC73}" srcOrd="1" destOrd="0" presId="urn:microsoft.com/office/officeart/2008/layout/NameandTitleOrganizationalChart"/>
    <dgm:cxn modelId="{57442287-4B00-480B-BBEB-0F770349AC96}" type="presParOf" srcId="{5679881F-8474-4AD9-B26B-8EC31D449D3D}" destId="{9D04327C-688C-4F04-A957-52A60E28FA4F}" srcOrd="2" destOrd="0" presId="urn:microsoft.com/office/officeart/2008/layout/NameandTitleOrganizationalChart"/>
    <dgm:cxn modelId="{6185AD3D-BDB6-4B0F-BEDA-B2F28C796B2A}" type="presParOf" srcId="{2925E695-5C2D-44C6-885C-9E0BAFBE7010}" destId="{66BD97D5-E344-4220-92AE-3B720A65F1F9}" srcOrd="6" destOrd="0" presId="urn:microsoft.com/office/officeart/2008/layout/NameandTitleOrganizationalChart"/>
    <dgm:cxn modelId="{D4EBA375-862F-46C8-A9A1-443EEE884572}" type="presParOf" srcId="{2925E695-5C2D-44C6-885C-9E0BAFBE7010}" destId="{353D7246-9F6E-4FFE-BF18-5C87068BBEDB}" srcOrd="7" destOrd="0" presId="urn:microsoft.com/office/officeart/2008/layout/NameandTitleOrganizationalChart"/>
    <dgm:cxn modelId="{59F07E64-6EF2-4A69-9FD1-FD678DD5433E}" type="presParOf" srcId="{353D7246-9F6E-4FFE-BF18-5C87068BBEDB}" destId="{599B4484-404A-4E2A-B3CB-4222FC13ACA1}" srcOrd="0" destOrd="0" presId="urn:microsoft.com/office/officeart/2008/layout/NameandTitleOrganizationalChart"/>
    <dgm:cxn modelId="{ABA90108-39FA-41D3-91F7-6A617C0A1A44}" type="presParOf" srcId="{599B4484-404A-4E2A-B3CB-4222FC13ACA1}" destId="{76DDDEF9-7F81-4A7B-B6D6-65BC9AD2B602}" srcOrd="0" destOrd="0" presId="urn:microsoft.com/office/officeart/2008/layout/NameandTitleOrganizationalChart"/>
    <dgm:cxn modelId="{04FC491C-0FB5-4D7A-8FE8-5C194CF86AA3}" type="presParOf" srcId="{599B4484-404A-4E2A-B3CB-4222FC13ACA1}" destId="{7ACF1B5F-FB33-4CC1-8330-401749226FB4}" srcOrd="1" destOrd="0" presId="urn:microsoft.com/office/officeart/2008/layout/NameandTitleOrganizationalChart"/>
    <dgm:cxn modelId="{DD98106A-6DA8-431A-83EE-0C8D3BDFD2DF}" type="presParOf" srcId="{599B4484-404A-4E2A-B3CB-4222FC13ACA1}" destId="{9049FF2E-9BD2-44FB-9F62-FCC9865246E0}" srcOrd="2" destOrd="0" presId="urn:microsoft.com/office/officeart/2008/layout/NameandTitleOrganizationalChart"/>
    <dgm:cxn modelId="{5C7BF092-D0CE-4F3D-B22F-D30FEC0C797E}" type="presParOf" srcId="{353D7246-9F6E-4FFE-BF18-5C87068BBEDB}" destId="{9BF68E85-C241-481B-9FC0-A8FF7EB8D0E6}" srcOrd="1" destOrd="0" presId="urn:microsoft.com/office/officeart/2008/layout/NameandTitleOrganizationalChart"/>
    <dgm:cxn modelId="{64DFA681-30F1-44B0-9B22-D7CFCDA5F8DD}" type="presParOf" srcId="{353D7246-9F6E-4FFE-BF18-5C87068BBEDB}" destId="{B0FD5403-AD42-4473-BFCC-B7E570C4B545}" srcOrd="2" destOrd="0" presId="urn:microsoft.com/office/officeart/2008/layout/NameandTitleOrganizationalChart"/>
    <dgm:cxn modelId="{CAF37BB2-589B-41EA-871E-3EC5F335E3D7}" type="presParOf" srcId="{5CA18839-01C2-4446-B535-F8A5D3412378}" destId="{26963CFA-93FC-42C4-91F0-936D2610B3E9}" srcOrd="2" destOrd="0" presId="urn:microsoft.com/office/officeart/2008/layout/NameandTitleOrganizationalChart"/>
    <dgm:cxn modelId="{C8A570BB-84DE-430D-B082-B049E1E11378}" type="presParOf" srcId="{26963CFA-93FC-42C4-91F0-936D2610B3E9}" destId="{CC59836D-E1D8-4F20-8181-A38BED3AF286}" srcOrd="0" destOrd="0" presId="urn:microsoft.com/office/officeart/2008/layout/NameandTitleOrganizationalChart"/>
    <dgm:cxn modelId="{CAD4DE1B-A165-4530-9EDF-C8F43C55E829}" type="presParOf" srcId="{26963CFA-93FC-42C4-91F0-936D2610B3E9}" destId="{EFBE0B2C-53B8-4761-B69B-AAD79792E5DB}" srcOrd="1" destOrd="0" presId="urn:microsoft.com/office/officeart/2008/layout/NameandTitleOrganizationalChart"/>
    <dgm:cxn modelId="{E1A663F9-159C-4EA8-853D-D586BC1F6CB8}" type="presParOf" srcId="{EFBE0B2C-53B8-4761-B69B-AAD79792E5DB}" destId="{2F575A37-BFEF-41FF-8191-2183FCF36FD2}" srcOrd="0" destOrd="0" presId="urn:microsoft.com/office/officeart/2008/layout/NameandTitleOrganizationalChart"/>
    <dgm:cxn modelId="{B398E336-F25F-4E53-812F-CAAF996CC8AC}" type="presParOf" srcId="{2F575A37-BFEF-41FF-8191-2183FCF36FD2}" destId="{839C1C1A-38DC-429E-B387-CB0C013CD05F}" srcOrd="0" destOrd="0" presId="urn:microsoft.com/office/officeart/2008/layout/NameandTitleOrganizationalChart"/>
    <dgm:cxn modelId="{5660B338-C265-4D7A-9885-9BCA5AB71164}" type="presParOf" srcId="{2F575A37-BFEF-41FF-8191-2183FCF36FD2}" destId="{79D67489-D0CD-4508-A883-5CEE4645E611}" srcOrd="1" destOrd="0" presId="urn:microsoft.com/office/officeart/2008/layout/NameandTitleOrganizationalChart"/>
    <dgm:cxn modelId="{02F9D8B0-185E-4D05-897E-968FC9FF070D}" type="presParOf" srcId="{2F575A37-BFEF-41FF-8191-2183FCF36FD2}" destId="{4FDA0B9C-12A0-4486-AAA8-2840BDAD3F82}" srcOrd="2" destOrd="0" presId="urn:microsoft.com/office/officeart/2008/layout/NameandTitleOrganizationalChart"/>
    <dgm:cxn modelId="{158D0A50-8559-417B-B345-A65C97F8BFD4}" type="presParOf" srcId="{EFBE0B2C-53B8-4761-B69B-AAD79792E5DB}" destId="{0663347F-12E1-4C02-AE28-4F775EFB1525}" srcOrd="1" destOrd="0" presId="urn:microsoft.com/office/officeart/2008/layout/NameandTitleOrganizationalChart"/>
    <dgm:cxn modelId="{AD70F9A2-190E-4BCE-8EE4-935C52DA7CC9}" type="presParOf" srcId="{EFBE0B2C-53B8-4761-B69B-AAD79792E5DB}" destId="{EB3A1D11-8975-4E87-BC61-CDE77CC1F785}" srcOrd="2" destOrd="0" presId="urn:microsoft.com/office/officeart/2008/layout/NameandTitleOrganizationalChart"/>
    <dgm:cxn modelId="{398A5FFC-A2C1-4B71-B656-84578DC021B1}" type="presParOf" srcId="{26963CFA-93FC-42C4-91F0-936D2610B3E9}" destId="{BEBEE69F-B708-4F99-928A-2BE80286E5CA}" srcOrd="2" destOrd="0" presId="urn:microsoft.com/office/officeart/2008/layout/NameandTitleOrganizationalChart"/>
    <dgm:cxn modelId="{29197388-5FD2-4E55-BC95-38B9209D85BD}" type="presParOf" srcId="{26963CFA-93FC-42C4-91F0-936D2610B3E9}" destId="{D6AE14F4-EE33-47D7-BF95-1EA3706D48BB}" srcOrd="3" destOrd="0" presId="urn:microsoft.com/office/officeart/2008/layout/NameandTitleOrganizationalChart"/>
    <dgm:cxn modelId="{EA905E49-A354-4BC9-B3AA-03EBD29AF606}" type="presParOf" srcId="{D6AE14F4-EE33-47D7-BF95-1EA3706D48BB}" destId="{067CBE6D-5B2F-4494-938A-A7126498E582}" srcOrd="0" destOrd="0" presId="urn:microsoft.com/office/officeart/2008/layout/NameandTitleOrganizationalChart"/>
    <dgm:cxn modelId="{53D355BA-A426-4436-B40C-DC5B98004820}" type="presParOf" srcId="{067CBE6D-5B2F-4494-938A-A7126498E582}" destId="{C54A0AE3-16B8-46BE-A223-7DFBD33F298C}" srcOrd="0" destOrd="0" presId="urn:microsoft.com/office/officeart/2008/layout/NameandTitleOrganizationalChart"/>
    <dgm:cxn modelId="{8FE429EB-EB1F-4DA5-9BC4-7822628B8B4F}" type="presParOf" srcId="{067CBE6D-5B2F-4494-938A-A7126498E582}" destId="{2B3D278D-A70D-4D82-8AF6-FD6FD5BCBB7F}" srcOrd="1" destOrd="0" presId="urn:microsoft.com/office/officeart/2008/layout/NameandTitleOrganizationalChart"/>
    <dgm:cxn modelId="{FD81D6D4-108F-439B-AD2F-2100D8AB5F57}" type="presParOf" srcId="{067CBE6D-5B2F-4494-938A-A7126498E582}" destId="{92536C06-72C3-42CC-B6AC-1F5FCFE9DAC3}" srcOrd="2" destOrd="0" presId="urn:microsoft.com/office/officeart/2008/layout/NameandTitleOrganizationalChart"/>
    <dgm:cxn modelId="{6E29272D-5A11-4C6F-9A22-C8A7199173F4}" type="presParOf" srcId="{D6AE14F4-EE33-47D7-BF95-1EA3706D48BB}" destId="{90FAC0BC-3749-45C3-9E14-3EF2E02D2377}" srcOrd="1" destOrd="0" presId="urn:microsoft.com/office/officeart/2008/layout/NameandTitleOrganizationalChart"/>
    <dgm:cxn modelId="{20C00616-53B2-4B94-AAB2-8A7D7DE9FA12}" type="presParOf" srcId="{D6AE14F4-EE33-47D7-BF95-1EA3706D48BB}" destId="{A2CD3E81-3E96-4AF0-BB15-46D55E46396C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DDCF65-D754-48FC-9C9C-3662A33ECE06}">
      <dsp:nvSpPr>
        <dsp:cNvPr id="0" name=""/>
        <dsp:cNvSpPr/>
      </dsp:nvSpPr>
      <dsp:spPr>
        <a:xfrm>
          <a:off x="2821186" y="907626"/>
          <a:ext cx="2006040" cy="4528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946"/>
              </a:lnTo>
              <a:lnTo>
                <a:pt x="2006040" y="269946"/>
              </a:lnTo>
              <a:lnTo>
                <a:pt x="200604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02DB2D-5E22-4F32-AFAC-BC505455EE4C}">
      <dsp:nvSpPr>
        <dsp:cNvPr id="0" name=""/>
        <dsp:cNvSpPr/>
      </dsp:nvSpPr>
      <dsp:spPr>
        <a:xfrm>
          <a:off x="2821186" y="907626"/>
          <a:ext cx="126630" cy="4528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946"/>
              </a:lnTo>
              <a:lnTo>
                <a:pt x="126630" y="269946"/>
              </a:lnTo>
              <a:lnTo>
                <a:pt x="12663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689E56-B850-4075-A9AD-18477A06A3D0}">
      <dsp:nvSpPr>
        <dsp:cNvPr id="0" name=""/>
        <dsp:cNvSpPr/>
      </dsp:nvSpPr>
      <dsp:spPr>
        <a:xfrm>
          <a:off x="815146" y="907626"/>
          <a:ext cx="2006040" cy="452812"/>
        </a:xfrm>
        <a:custGeom>
          <a:avLst/>
          <a:gdLst/>
          <a:ahLst/>
          <a:cxnLst/>
          <a:rect l="0" t="0" r="0" b="0"/>
          <a:pathLst>
            <a:path>
              <a:moveTo>
                <a:pt x="2006040" y="0"/>
              </a:moveTo>
              <a:lnTo>
                <a:pt x="2006040" y="269946"/>
              </a:lnTo>
              <a:lnTo>
                <a:pt x="0" y="269946"/>
              </a:lnTo>
              <a:lnTo>
                <a:pt x="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54509A-60DE-42B8-A00F-839E14C45AD2}">
      <dsp:nvSpPr>
        <dsp:cNvPr id="0" name=""/>
        <dsp:cNvSpPr/>
      </dsp:nvSpPr>
      <dsp:spPr>
        <a:xfrm>
          <a:off x="2064348" y="123912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สำนักงาน กศน.</a:t>
          </a:r>
        </a:p>
      </dsp:txBody>
      <dsp:txXfrm>
        <a:off x="2064348" y="123912"/>
        <a:ext cx="1513676" cy="783714"/>
      </dsp:txXfrm>
    </dsp:sp>
    <dsp:sp modelId="{0045342C-E06F-4EE1-BDC7-FA877DF711D8}">
      <dsp:nvSpPr>
        <dsp:cNvPr id="0" name=""/>
        <dsp:cNvSpPr/>
      </dsp:nvSpPr>
      <dsp:spPr>
        <a:xfrm>
          <a:off x="2367083" y="733468"/>
          <a:ext cx="1362308" cy="26123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200" kern="12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2367083" y="733468"/>
        <a:ext cx="1362308" cy="261238"/>
      </dsp:txXfrm>
    </dsp:sp>
    <dsp:sp modelId="{C2F6F579-40BE-4928-990B-48E787C2D68E}">
      <dsp:nvSpPr>
        <dsp:cNvPr id="0" name=""/>
        <dsp:cNvSpPr/>
      </dsp:nvSpPr>
      <dsp:spPr>
        <a:xfrm>
          <a:off x="5830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chemeClr val="tx1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จัดทำเอกสารคู่มือการประเมินระดับการรู้หนังสือของ นักศึกษา กศน. (การอ่านออกเขียนได้)</a:t>
          </a:r>
        </a:p>
      </dsp:txBody>
      <dsp:txXfrm>
        <a:off x="58308" y="1360439"/>
        <a:ext cx="1513676" cy="783714"/>
      </dsp:txXfrm>
    </dsp:sp>
    <dsp:sp modelId="{E06990BD-C2A7-4326-8C23-52F3ABA137EC}">
      <dsp:nvSpPr>
        <dsp:cNvPr id="0" name=""/>
        <dsp:cNvSpPr/>
      </dsp:nvSpPr>
      <dsp:spPr>
        <a:xfrm>
          <a:off x="266655" y="2045615"/>
          <a:ext cx="1566096" cy="403717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</a:t>
          </a:r>
        </a:p>
      </dsp:txBody>
      <dsp:txXfrm>
        <a:off x="266655" y="2045615"/>
        <a:ext cx="1566096" cy="403717"/>
      </dsp:txXfrm>
    </dsp:sp>
    <dsp:sp modelId="{0E1C83B6-6C1A-4004-86E1-6D2C8B0A98D4}">
      <dsp:nvSpPr>
        <dsp:cNvPr id="0" name=""/>
        <dsp:cNvSpPr/>
      </dsp:nvSpPr>
      <dsp:spPr>
        <a:xfrm>
          <a:off x="219097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ออกแบบระบบการจัดเก็บและประมวลผลข้อมูล</a:t>
          </a:r>
        </a:p>
      </dsp:txBody>
      <dsp:txXfrm>
        <a:off x="2190978" y="1360439"/>
        <a:ext cx="1513676" cy="783714"/>
      </dsp:txXfrm>
    </dsp:sp>
    <dsp:sp modelId="{8F194AD3-FFD4-4DE5-B729-1128BD557433}">
      <dsp:nvSpPr>
        <dsp:cNvPr id="0" name=""/>
        <dsp:cNvSpPr/>
      </dsp:nvSpPr>
      <dsp:spPr>
        <a:xfrm>
          <a:off x="2856735" y="2043147"/>
          <a:ext cx="884996" cy="261238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กลุ่มแผนงาน</a:t>
          </a:r>
        </a:p>
      </dsp:txBody>
      <dsp:txXfrm>
        <a:off x="2856735" y="2043147"/>
        <a:ext cx="884996" cy="261238"/>
      </dsp:txXfrm>
    </dsp:sp>
    <dsp:sp modelId="{D391958C-DB3D-4DC2-8CB1-FAB9C2113FE5}">
      <dsp:nvSpPr>
        <dsp:cNvPr id="0" name=""/>
        <dsp:cNvSpPr/>
      </dsp:nvSpPr>
      <dsp:spPr>
        <a:xfrm>
          <a:off x="407038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ติดตาม และนำผลมาพัฒนาระบบการประเมิน</a:t>
          </a:r>
        </a:p>
      </dsp:txBody>
      <dsp:txXfrm>
        <a:off x="4070388" y="1360439"/>
        <a:ext cx="1513676" cy="783714"/>
      </dsp:txXfrm>
    </dsp:sp>
    <dsp:sp modelId="{06DE25B8-487E-48C9-8094-2EB703BD0EE0}">
      <dsp:nvSpPr>
        <dsp:cNvPr id="0" name=""/>
        <dsp:cNvSpPr/>
      </dsp:nvSpPr>
      <dsp:spPr>
        <a:xfrm>
          <a:off x="4365617" y="1989343"/>
          <a:ext cx="1362308" cy="451876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กลุ่มพัฒนาการศึกษานอกระบบและการศึกษาตามอัธยาศัยและ และกลุ่มแผนงาน</a:t>
          </a:r>
        </a:p>
      </dsp:txBody>
      <dsp:txXfrm>
        <a:off x="4365617" y="1989343"/>
        <a:ext cx="1362308" cy="4518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AD6ED4-818C-49BC-AB88-D21497E71DA0}">
      <dsp:nvSpPr>
        <dsp:cNvPr id="0" name=""/>
        <dsp:cNvSpPr/>
      </dsp:nvSpPr>
      <dsp:spPr>
        <a:xfrm>
          <a:off x="2745029" y="778208"/>
          <a:ext cx="2164174" cy="243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61"/>
              </a:lnTo>
              <a:lnTo>
                <a:pt x="2164174" y="121561"/>
              </a:lnTo>
              <a:lnTo>
                <a:pt x="2164174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683CC2-D105-40E0-ADA3-C54094B62CF2}">
      <dsp:nvSpPr>
        <dsp:cNvPr id="0" name=""/>
        <dsp:cNvSpPr/>
      </dsp:nvSpPr>
      <dsp:spPr>
        <a:xfrm>
          <a:off x="2745029" y="778208"/>
          <a:ext cx="763327" cy="243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61"/>
              </a:lnTo>
              <a:lnTo>
                <a:pt x="763327" y="121561"/>
              </a:lnTo>
              <a:lnTo>
                <a:pt x="763327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6D6B1E-35C4-45F6-9732-81B1F4583215}">
      <dsp:nvSpPr>
        <dsp:cNvPr id="0" name=""/>
        <dsp:cNvSpPr/>
      </dsp:nvSpPr>
      <dsp:spPr>
        <a:xfrm>
          <a:off x="2107510" y="778208"/>
          <a:ext cx="637518" cy="243122"/>
        </a:xfrm>
        <a:custGeom>
          <a:avLst/>
          <a:gdLst/>
          <a:ahLst/>
          <a:cxnLst/>
          <a:rect l="0" t="0" r="0" b="0"/>
          <a:pathLst>
            <a:path>
              <a:moveTo>
                <a:pt x="637518" y="0"/>
              </a:moveTo>
              <a:lnTo>
                <a:pt x="637518" y="121561"/>
              </a:lnTo>
              <a:lnTo>
                <a:pt x="0" y="121561"/>
              </a:lnTo>
              <a:lnTo>
                <a:pt x="0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74C6B-47AB-45E3-BDC1-4F7577AB3F42}">
      <dsp:nvSpPr>
        <dsp:cNvPr id="0" name=""/>
        <dsp:cNvSpPr/>
      </dsp:nvSpPr>
      <dsp:spPr>
        <a:xfrm>
          <a:off x="643759" y="778208"/>
          <a:ext cx="2101269" cy="243122"/>
        </a:xfrm>
        <a:custGeom>
          <a:avLst/>
          <a:gdLst/>
          <a:ahLst/>
          <a:cxnLst/>
          <a:rect l="0" t="0" r="0" b="0"/>
          <a:pathLst>
            <a:path>
              <a:moveTo>
                <a:pt x="2101269" y="0"/>
              </a:moveTo>
              <a:lnTo>
                <a:pt x="2101269" y="121561"/>
              </a:lnTo>
              <a:lnTo>
                <a:pt x="0" y="121561"/>
              </a:lnTo>
              <a:lnTo>
                <a:pt x="0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26592C-C744-4E95-B84D-1CE4A53DC917}">
      <dsp:nvSpPr>
        <dsp:cNvPr id="0" name=""/>
        <dsp:cNvSpPr/>
      </dsp:nvSpPr>
      <dsp:spPr>
        <a:xfrm>
          <a:off x="2042302" y="199346"/>
          <a:ext cx="1405453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สำนักงาน กศน.จังหวัด/กทม.</a:t>
          </a:r>
        </a:p>
      </dsp:txBody>
      <dsp:txXfrm>
        <a:off x="2042302" y="199346"/>
        <a:ext cx="1405453" cy="578862"/>
      </dsp:txXfrm>
    </dsp:sp>
    <dsp:sp modelId="{53B7B67C-D06F-46F1-BF80-1081F3435153}">
      <dsp:nvSpPr>
        <dsp:cNvPr id="0" name=""/>
        <dsp:cNvSpPr/>
      </dsp:nvSpPr>
      <dsp:spPr>
        <a:xfrm>
          <a:off x="1992" y="1021330"/>
          <a:ext cx="1283533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แต่งตั้งคณะทำงานการประเมินระดับการรู้หนังสือ</a:t>
          </a:r>
        </a:p>
      </dsp:txBody>
      <dsp:txXfrm>
        <a:off x="1992" y="1021330"/>
        <a:ext cx="1283533" cy="578862"/>
      </dsp:txXfrm>
    </dsp:sp>
    <dsp:sp modelId="{478988E7-987B-4F59-BD9F-9791B33085DA}">
      <dsp:nvSpPr>
        <dsp:cNvPr id="0" name=""/>
        <dsp:cNvSpPr/>
      </dsp:nvSpPr>
      <dsp:spPr>
        <a:xfrm>
          <a:off x="1528648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ชี้แจงคณะทำงานฯ</a:t>
          </a:r>
        </a:p>
      </dsp:txBody>
      <dsp:txXfrm>
        <a:off x="1528648" y="1021330"/>
        <a:ext cx="1157724" cy="578862"/>
      </dsp:txXfrm>
    </dsp:sp>
    <dsp:sp modelId="{97EA0148-22C0-4313-BDF3-7BF1B5EA03AC}">
      <dsp:nvSpPr>
        <dsp:cNvPr id="0" name=""/>
        <dsp:cNvSpPr/>
      </dsp:nvSpPr>
      <dsp:spPr>
        <a:xfrm>
          <a:off x="2929494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นิเทศ และติดตาม</a:t>
          </a:r>
        </a:p>
      </dsp:txBody>
      <dsp:txXfrm>
        <a:off x="2929494" y="1021330"/>
        <a:ext cx="1157724" cy="578862"/>
      </dsp:txXfrm>
    </dsp:sp>
    <dsp:sp modelId="{7DC0B814-B3A6-49B8-AC5F-385F113BBCC8}">
      <dsp:nvSpPr>
        <dsp:cNvPr id="0" name=""/>
        <dsp:cNvSpPr/>
      </dsp:nvSpPr>
      <dsp:spPr>
        <a:xfrm>
          <a:off x="4330341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รายงานผลการประเมิน</a:t>
          </a:r>
        </a:p>
      </dsp:txBody>
      <dsp:txXfrm>
        <a:off x="4330341" y="1021330"/>
        <a:ext cx="1157724" cy="5788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AD6ED4-818C-49BC-AB88-D21497E71DA0}">
      <dsp:nvSpPr>
        <dsp:cNvPr id="0" name=""/>
        <dsp:cNvSpPr/>
      </dsp:nvSpPr>
      <dsp:spPr>
        <a:xfrm>
          <a:off x="2744533" y="661098"/>
          <a:ext cx="2163783" cy="2430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39"/>
              </a:lnTo>
              <a:lnTo>
                <a:pt x="2163783" y="121539"/>
              </a:lnTo>
              <a:lnTo>
                <a:pt x="2163783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683CC2-D105-40E0-ADA3-C54094B62CF2}">
      <dsp:nvSpPr>
        <dsp:cNvPr id="0" name=""/>
        <dsp:cNvSpPr/>
      </dsp:nvSpPr>
      <dsp:spPr>
        <a:xfrm>
          <a:off x="2744533" y="661098"/>
          <a:ext cx="763190" cy="2430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39"/>
              </a:lnTo>
              <a:lnTo>
                <a:pt x="763190" y="121539"/>
              </a:lnTo>
              <a:lnTo>
                <a:pt x="76319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6D6B1E-35C4-45F6-9732-81B1F4583215}">
      <dsp:nvSpPr>
        <dsp:cNvPr id="0" name=""/>
        <dsp:cNvSpPr/>
      </dsp:nvSpPr>
      <dsp:spPr>
        <a:xfrm>
          <a:off x="2107130" y="661098"/>
          <a:ext cx="637403" cy="243078"/>
        </a:xfrm>
        <a:custGeom>
          <a:avLst/>
          <a:gdLst/>
          <a:ahLst/>
          <a:cxnLst/>
          <a:rect l="0" t="0" r="0" b="0"/>
          <a:pathLst>
            <a:path>
              <a:moveTo>
                <a:pt x="637403" y="0"/>
              </a:moveTo>
              <a:lnTo>
                <a:pt x="637403" y="121539"/>
              </a:lnTo>
              <a:lnTo>
                <a:pt x="0" y="121539"/>
              </a:lnTo>
              <a:lnTo>
                <a:pt x="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74C6B-47AB-45E3-BDC1-4F7577AB3F42}">
      <dsp:nvSpPr>
        <dsp:cNvPr id="0" name=""/>
        <dsp:cNvSpPr/>
      </dsp:nvSpPr>
      <dsp:spPr>
        <a:xfrm>
          <a:off x="643643" y="661098"/>
          <a:ext cx="2100889" cy="243078"/>
        </a:xfrm>
        <a:custGeom>
          <a:avLst/>
          <a:gdLst/>
          <a:ahLst/>
          <a:cxnLst/>
          <a:rect l="0" t="0" r="0" b="0"/>
          <a:pathLst>
            <a:path>
              <a:moveTo>
                <a:pt x="2100889" y="0"/>
              </a:moveTo>
              <a:lnTo>
                <a:pt x="2100889" y="121539"/>
              </a:lnTo>
              <a:lnTo>
                <a:pt x="0" y="121539"/>
              </a:lnTo>
              <a:lnTo>
                <a:pt x="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26592C-C744-4E95-B84D-1CE4A53DC917}">
      <dsp:nvSpPr>
        <dsp:cNvPr id="0" name=""/>
        <dsp:cNvSpPr/>
      </dsp:nvSpPr>
      <dsp:spPr>
        <a:xfrm>
          <a:off x="2165775" y="82340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การนิเทศ ติดตาม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2165775" y="82340"/>
        <a:ext cx="1157515" cy="578757"/>
      </dsp:txXfrm>
    </dsp:sp>
    <dsp:sp modelId="{53B7B67C-D06F-46F1-BF80-1081F3435153}">
      <dsp:nvSpPr>
        <dsp:cNvPr id="0" name=""/>
        <dsp:cNvSpPr/>
      </dsp:nvSpPr>
      <dsp:spPr>
        <a:xfrm>
          <a:off x="1992" y="904176"/>
          <a:ext cx="1283302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ศึกษาทำความเข้าใจ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1992" y="904176"/>
        <a:ext cx="1283302" cy="578757"/>
      </dsp:txXfrm>
    </dsp:sp>
    <dsp:sp modelId="{478988E7-987B-4F59-BD9F-9791B33085DA}">
      <dsp:nvSpPr>
        <dsp:cNvPr id="0" name=""/>
        <dsp:cNvSpPr/>
      </dsp:nvSpPr>
      <dsp:spPr>
        <a:xfrm>
          <a:off x="1528372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แผนปฏิบัติการเพื่อปฏิบัติการนิเทศ ติดตาม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1528372" y="904176"/>
        <a:ext cx="1157515" cy="578757"/>
      </dsp:txXfrm>
    </dsp:sp>
    <dsp:sp modelId="{97EA0148-22C0-4313-BDF3-7BF1B5EA03AC}">
      <dsp:nvSpPr>
        <dsp:cNvPr id="0" name=""/>
        <dsp:cNvSpPr/>
      </dsp:nvSpPr>
      <dsp:spPr>
        <a:xfrm>
          <a:off x="2928966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นิเทศ และติดตาม พร้อมเสนอแนะ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2928966" y="904176"/>
        <a:ext cx="1157515" cy="578757"/>
      </dsp:txXfrm>
    </dsp:sp>
    <dsp:sp modelId="{7DC0B814-B3A6-49B8-AC5F-385F113BBCC8}">
      <dsp:nvSpPr>
        <dsp:cNvPr id="0" name=""/>
        <dsp:cNvSpPr/>
      </dsp:nvSpPr>
      <dsp:spPr>
        <a:xfrm>
          <a:off x="4329559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รวบรวมข้อมูล                และสรุปรายงาน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4329559" y="904176"/>
        <a:ext cx="1157515" cy="57875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50E3CB5-EE8A-41A2-B626-7E5EB534CB6E}">
      <dsp:nvSpPr>
        <dsp:cNvPr id="0" name=""/>
        <dsp:cNvSpPr/>
      </dsp:nvSpPr>
      <dsp:spPr>
        <a:xfrm>
          <a:off x="3012771" y="626348"/>
          <a:ext cx="166160" cy="542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2838"/>
              </a:lnTo>
              <a:lnTo>
                <a:pt x="166160" y="542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D908D6-E646-4EA9-A85E-DDFB6ED72A5A}">
      <dsp:nvSpPr>
        <dsp:cNvPr id="0" name=""/>
        <dsp:cNvSpPr/>
      </dsp:nvSpPr>
      <dsp:spPr>
        <a:xfrm>
          <a:off x="2846611" y="626348"/>
          <a:ext cx="166160" cy="542838"/>
        </a:xfrm>
        <a:custGeom>
          <a:avLst/>
          <a:gdLst/>
          <a:ahLst/>
          <a:cxnLst/>
          <a:rect l="0" t="0" r="0" b="0"/>
          <a:pathLst>
            <a:path>
              <a:moveTo>
                <a:pt x="166160" y="0"/>
              </a:moveTo>
              <a:lnTo>
                <a:pt x="166160" y="542838"/>
              </a:lnTo>
              <a:lnTo>
                <a:pt x="0" y="542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176326-DC6B-4723-A832-78225DB5A68A}">
      <dsp:nvSpPr>
        <dsp:cNvPr id="0" name=""/>
        <dsp:cNvSpPr/>
      </dsp:nvSpPr>
      <dsp:spPr>
        <a:xfrm>
          <a:off x="3012771" y="626348"/>
          <a:ext cx="2320155" cy="10856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8154"/>
              </a:lnTo>
              <a:lnTo>
                <a:pt x="2320155" y="968154"/>
              </a:lnTo>
              <a:lnTo>
                <a:pt x="2320155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732D80-3938-4F29-AA1C-6ABD1E3FB87B}">
      <dsp:nvSpPr>
        <dsp:cNvPr id="0" name=""/>
        <dsp:cNvSpPr/>
      </dsp:nvSpPr>
      <dsp:spPr>
        <a:xfrm>
          <a:off x="3012771" y="626348"/>
          <a:ext cx="783228" cy="11201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2605"/>
              </a:lnTo>
              <a:lnTo>
                <a:pt x="783228" y="1002605"/>
              </a:lnTo>
              <a:lnTo>
                <a:pt x="783228" y="11201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96C16D-0C55-4C1B-B599-607F58D29AA2}">
      <dsp:nvSpPr>
        <dsp:cNvPr id="0" name=""/>
        <dsp:cNvSpPr/>
      </dsp:nvSpPr>
      <dsp:spPr>
        <a:xfrm>
          <a:off x="2175662" y="626348"/>
          <a:ext cx="837109" cy="1085676"/>
        </a:xfrm>
        <a:custGeom>
          <a:avLst/>
          <a:gdLst/>
          <a:ahLst/>
          <a:cxnLst/>
          <a:rect l="0" t="0" r="0" b="0"/>
          <a:pathLst>
            <a:path>
              <a:moveTo>
                <a:pt x="837109" y="0"/>
              </a:moveTo>
              <a:lnTo>
                <a:pt x="837109" y="968154"/>
              </a:lnTo>
              <a:lnTo>
                <a:pt x="0" y="968154"/>
              </a:lnTo>
              <a:lnTo>
                <a:pt x="0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252AE4-B44B-48D5-AC9D-B4E818949574}">
      <dsp:nvSpPr>
        <dsp:cNvPr id="0" name=""/>
        <dsp:cNvSpPr/>
      </dsp:nvSpPr>
      <dsp:spPr>
        <a:xfrm>
          <a:off x="687299" y="626348"/>
          <a:ext cx="2325472" cy="1085676"/>
        </a:xfrm>
        <a:custGeom>
          <a:avLst/>
          <a:gdLst/>
          <a:ahLst/>
          <a:cxnLst/>
          <a:rect l="0" t="0" r="0" b="0"/>
          <a:pathLst>
            <a:path>
              <a:moveTo>
                <a:pt x="2325472" y="0"/>
              </a:moveTo>
              <a:lnTo>
                <a:pt x="2325472" y="968154"/>
              </a:lnTo>
              <a:lnTo>
                <a:pt x="0" y="968154"/>
              </a:lnTo>
              <a:lnTo>
                <a:pt x="0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4BBDF4-458A-44BE-B8D4-7A93057D6BF8}">
      <dsp:nvSpPr>
        <dsp:cNvPr id="0" name=""/>
        <dsp:cNvSpPr/>
      </dsp:nvSpPr>
      <dsp:spPr>
        <a:xfrm>
          <a:off x="2526380" y="12268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71073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anose="020B0500040200020003" pitchFamily="34" charset="-34"/>
              <a:cs typeface="TH SarabunPSK" panose="020B0500040200020003" pitchFamily="34" charset="-34"/>
            </a:rPr>
            <a:t>กศน.อำเภอ/เขต</a:t>
          </a:r>
        </a:p>
      </dsp:txBody>
      <dsp:txXfrm>
        <a:off x="2526380" y="122683"/>
        <a:ext cx="972783" cy="503664"/>
      </dsp:txXfrm>
    </dsp:sp>
    <dsp:sp modelId="{1F22DE25-46B4-4335-86FC-D50965E2EDAC}">
      <dsp:nvSpPr>
        <dsp:cNvPr id="0" name=""/>
        <dsp:cNvSpPr/>
      </dsp:nvSpPr>
      <dsp:spPr>
        <a:xfrm>
          <a:off x="2720936" y="51442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ผอ.กศน.อำเภอ/เขต</a:t>
          </a:r>
        </a:p>
      </dsp:txBody>
      <dsp:txXfrm>
        <a:off x="2720936" y="514422"/>
        <a:ext cx="875505" cy="167888"/>
      </dsp:txXfrm>
    </dsp:sp>
    <dsp:sp modelId="{F7EECF07-C734-474D-9886-8238EE41886C}">
      <dsp:nvSpPr>
        <dsp:cNvPr id="0" name=""/>
        <dsp:cNvSpPr/>
      </dsp:nvSpPr>
      <dsp:spPr>
        <a:xfrm>
          <a:off x="62500" y="1712024"/>
          <a:ext cx="1249598" cy="6110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ประชาสัมพันธ์การประเมินระดับการรู้หนังสือของนักศึกษา กศน. (การอ่านออกเขียนได้)</a:t>
          </a:r>
        </a:p>
      </dsp:txBody>
      <dsp:txXfrm>
        <a:off x="62500" y="1712024"/>
        <a:ext cx="1249598" cy="611060"/>
      </dsp:txXfrm>
    </dsp:sp>
    <dsp:sp modelId="{CE0D2DD7-480D-4928-95DD-0BA0CEEE76F7}">
      <dsp:nvSpPr>
        <dsp:cNvPr id="0" name=""/>
        <dsp:cNvSpPr/>
      </dsp:nvSpPr>
      <dsp:spPr>
        <a:xfrm>
          <a:off x="488679" y="2213423"/>
          <a:ext cx="806112" cy="20226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488679" y="2213423"/>
        <a:ext cx="806112" cy="202268"/>
      </dsp:txXfrm>
    </dsp:sp>
    <dsp:sp modelId="{D67F60EA-7FB6-4308-968F-5A8F0A0DB75E}">
      <dsp:nvSpPr>
        <dsp:cNvPr id="0" name=""/>
        <dsp:cNvSpPr/>
      </dsp:nvSpPr>
      <dsp:spPr>
        <a:xfrm>
          <a:off x="1547142" y="1712024"/>
          <a:ext cx="1257040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ตรวจสอบความถูกต้องของข้อมูลนักศึกษา กศน.</a:t>
          </a:r>
        </a:p>
      </dsp:txBody>
      <dsp:txXfrm>
        <a:off x="1547142" y="1712024"/>
        <a:ext cx="1257040" cy="503664"/>
      </dsp:txXfrm>
    </dsp:sp>
    <dsp:sp modelId="{EE3F6418-181C-42A7-9902-CBDF93EC048B}">
      <dsp:nvSpPr>
        <dsp:cNvPr id="0" name=""/>
        <dsp:cNvSpPr/>
      </dsp:nvSpPr>
      <dsp:spPr>
        <a:xfrm>
          <a:off x="1797213" y="2098429"/>
          <a:ext cx="1048732" cy="22049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1797213" y="2098429"/>
        <a:ext cx="1048732" cy="220490"/>
      </dsp:txXfrm>
    </dsp:sp>
    <dsp:sp modelId="{59B21B64-DF06-4F62-9F9B-89624909282A}">
      <dsp:nvSpPr>
        <dsp:cNvPr id="0" name=""/>
        <dsp:cNvSpPr/>
      </dsp:nvSpPr>
      <dsp:spPr>
        <a:xfrm>
          <a:off x="3170553" y="1746474"/>
          <a:ext cx="1250892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นิเทศ ติดตาม และแก้ไขปัญหา กรณีนักศึกษาประเมินไม่ผ่าน</a:t>
          </a:r>
        </a:p>
      </dsp:txBody>
      <dsp:txXfrm>
        <a:off x="3170553" y="1746474"/>
        <a:ext cx="1250892" cy="503664"/>
      </dsp:txXfrm>
    </dsp:sp>
    <dsp:sp modelId="{908491B2-45F9-4AA8-B94A-24133FDBC094}">
      <dsp:nvSpPr>
        <dsp:cNvPr id="0" name=""/>
        <dsp:cNvSpPr/>
      </dsp:nvSpPr>
      <dsp:spPr>
        <a:xfrm>
          <a:off x="3432535" y="2119722"/>
          <a:ext cx="1036274" cy="23577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3432535" y="2119722"/>
        <a:ext cx="1036274" cy="235771"/>
      </dsp:txXfrm>
    </dsp:sp>
    <dsp:sp modelId="{FD108B39-83C3-4C66-BD98-5A90A0B366B7}">
      <dsp:nvSpPr>
        <dsp:cNvPr id="0" name=""/>
        <dsp:cNvSpPr/>
      </dsp:nvSpPr>
      <dsp:spPr>
        <a:xfrm>
          <a:off x="4605533" y="1712024"/>
          <a:ext cx="1454787" cy="56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รวบรวมข้อมูลจัดเก็บเอกสารและรายงานสำนักงาน กศน.จังหวัด/กทม.</a:t>
          </a:r>
        </a:p>
      </dsp:txBody>
      <dsp:txXfrm>
        <a:off x="4605533" y="1712024"/>
        <a:ext cx="1454787" cy="566974"/>
      </dsp:txXfrm>
    </dsp:sp>
    <dsp:sp modelId="{79A93ECD-3A85-48D3-ADAD-AD048056508C}">
      <dsp:nvSpPr>
        <dsp:cNvPr id="0" name=""/>
        <dsp:cNvSpPr/>
      </dsp:nvSpPr>
      <dsp:spPr>
        <a:xfrm>
          <a:off x="5077964" y="2153163"/>
          <a:ext cx="1044854" cy="2068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5077964" y="2153163"/>
        <a:ext cx="1044854" cy="206851"/>
      </dsp:txXfrm>
    </dsp:sp>
    <dsp:sp modelId="{C5AEE912-EC96-49AA-947C-785B92C889BE}">
      <dsp:nvSpPr>
        <dsp:cNvPr id="0" name=""/>
        <dsp:cNvSpPr/>
      </dsp:nvSpPr>
      <dsp:spPr>
        <a:xfrm>
          <a:off x="1873827" y="91735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ตรวจสอบเครื่องมือและวิธีการประเมิน</a:t>
          </a:r>
        </a:p>
      </dsp:txBody>
      <dsp:txXfrm>
        <a:off x="1873827" y="917353"/>
        <a:ext cx="972783" cy="503664"/>
      </dsp:txXfrm>
    </dsp:sp>
    <dsp:sp modelId="{8943B8AA-0319-4400-A601-E2E9BAEB4B65}">
      <dsp:nvSpPr>
        <dsp:cNvPr id="0" name=""/>
        <dsp:cNvSpPr/>
      </dsp:nvSpPr>
      <dsp:spPr>
        <a:xfrm>
          <a:off x="2068384" y="130909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2068384" y="1309092"/>
        <a:ext cx="875505" cy="167888"/>
      </dsp:txXfrm>
    </dsp:sp>
    <dsp:sp modelId="{6BB6B1B0-9EFF-4647-95E5-69A3BCA781D7}">
      <dsp:nvSpPr>
        <dsp:cNvPr id="0" name=""/>
        <dsp:cNvSpPr/>
      </dsp:nvSpPr>
      <dsp:spPr>
        <a:xfrm>
          <a:off x="3178932" y="91735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1073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</a:t>
          </a:r>
        </a:p>
      </dsp:txBody>
      <dsp:txXfrm>
        <a:off x="3178932" y="917353"/>
        <a:ext cx="972783" cy="503664"/>
      </dsp:txXfrm>
    </dsp:sp>
    <dsp:sp modelId="{1C69B781-A938-4109-AF57-990B7ECA1CD6}">
      <dsp:nvSpPr>
        <dsp:cNvPr id="0" name=""/>
        <dsp:cNvSpPr/>
      </dsp:nvSpPr>
      <dsp:spPr>
        <a:xfrm>
          <a:off x="3373489" y="130909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3373489" y="1309092"/>
        <a:ext cx="875505" cy="16788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BEE69F-B708-4F99-928A-2BE80286E5CA}">
      <dsp:nvSpPr>
        <dsp:cNvPr id="0" name=""/>
        <dsp:cNvSpPr/>
      </dsp:nvSpPr>
      <dsp:spPr>
        <a:xfrm>
          <a:off x="2993719" y="547164"/>
          <a:ext cx="220021" cy="603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3654"/>
              </a:lnTo>
              <a:lnTo>
                <a:pt x="220021" y="6036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59836D-E1D8-4F20-8181-A38BED3AF286}">
      <dsp:nvSpPr>
        <dsp:cNvPr id="0" name=""/>
        <dsp:cNvSpPr/>
      </dsp:nvSpPr>
      <dsp:spPr>
        <a:xfrm>
          <a:off x="2808899" y="547164"/>
          <a:ext cx="184819" cy="603654"/>
        </a:xfrm>
        <a:custGeom>
          <a:avLst/>
          <a:gdLst/>
          <a:ahLst/>
          <a:cxnLst/>
          <a:rect l="0" t="0" r="0" b="0"/>
          <a:pathLst>
            <a:path>
              <a:moveTo>
                <a:pt x="184819" y="0"/>
              </a:moveTo>
              <a:lnTo>
                <a:pt x="184819" y="603654"/>
              </a:lnTo>
              <a:lnTo>
                <a:pt x="0" y="6036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BD97D5-E344-4220-92AE-3B720A65F1F9}">
      <dsp:nvSpPr>
        <dsp:cNvPr id="0" name=""/>
        <dsp:cNvSpPr/>
      </dsp:nvSpPr>
      <dsp:spPr>
        <a:xfrm>
          <a:off x="2993719" y="547164"/>
          <a:ext cx="2408173" cy="11619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8789"/>
              </a:lnTo>
              <a:lnTo>
                <a:pt x="2408173" y="1038789"/>
              </a:lnTo>
              <a:lnTo>
                <a:pt x="2408173" y="11619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EBA1B3-C4BA-490A-8FF8-0D27FA6EF648}">
      <dsp:nvSpPr>
        <dsp:cNvPr id="0" name=""/>
        <dsp:cNvSpPr/>
      </dsp:nvSpPr>
      <dsp:spPr>
        <a:xfrm>
          <a:off x="3901950" y="2324669"/>
          <a:ext cx="123195" cy="5288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8805"/>
              </a:lnTo>
              <a:lnTo>
                <a:pt x="123195" y="5288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39C891-93F3-44B7-96E7-C84171C7FB11}">
      <dsp:nvSpPr>
        <dsp:cNvPr id="0" name=""/>
        <dsp:cNvSpPr/>
      </dsp:nvSpPr>
      <dsp:spPr>
        <a:xfrm>
          <a:off x="3574438" y="2324669"/>
          <a:ext cx="327511" cy="528805"/>
        </a:xfrm>
        <a:custGeom>
          <a:avLst/>
          <a:gdLst/>
          <a:ahLst/>
          <a:cxnLst/>
          <a:rect l="0" t="0" r="0" b="0"/>
          <a:pathLst>
            <a:path>
              <a:moveTo>
                <a:pt x="327511" y="0"/>
              </a:moveTo>
              <a:lnTo>
                <a:pt x="327511" y="528805"/>
              </a:lnTo>
              <a:lnTo>
                <a:pt x="0" y="5288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AE000E-32A6-49F5-B221-A9DCF74181D0}">
      <dsp:nvSpPr>
        <dsp:cNvPr id="0" name=""/>
        <dsp:cNvSpPr/>
      </dsp:nvSpPr>
      <dsp:spPr>
        <a:xfrm>
          <a:off x="2993719" y="547164"/>
          <a:ext cx="908230" cy="11690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5849"/>
              </a:lnTo>
              <a:lnTo>
                <a:pt x="908230" y="1045849"/>
              </a:lnTo>
              <a:lnTo>
                <a:pt x="90823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FE433A-0864-4124-8612-BBE5B0DFACED}">
      <dsp:nvSpPr>
        <dsp:cNvPr id="0" name=""/>
        <dsp:cNvSpPr/>
      </dsp:nvSpPr>
      <dsp:spPr>
        <a:xfrm>
          <a:off x="2302626" y="547164"/>
          <a:ext cx="691092" cy="1169044"/>
        </a:xfrm>
        <a:custGeom>
          <a:avLst/>
          <a:gdLst/>
          <a:ahLst/>
          <a:cxnLst/>
          <a:rect l="0" t="0" r="0" b="0"/>
          <a:pathLst>
            <a:path>
              <a:moveTo>
                <a:pt x="691092" y="0"/>
              </a:moveTo>
              <a:lnTo>
                <a:pt x="691092" y="1045849"/>
              </a:lnTo>
              <a:lnTo>
                <a:pt x="0" y="1045849"/>
              </a:lnTo>
              <a:lnTo>
                <a:pt x="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0259EA-1FE6-41D9-9778-441C13155481}">
      <dsp:nvSpPr>
        <dsp:cNvPr id="0" name=""/>
        <dsp:cNvSpPr/>
      </dsp:nvSpPr>
      <dsp:spPr>
        <a:xfrm>
          <a:off x="668131" y="547164"/>
          <a:ext cx="2325587" cy="1169044"/>
        </a:xfrm>
        <a:custGeom>
          <a:avLst/>
          <a:gdLst/>
          <a:ahLst/>
          <a:cxnLst/>
          <a:rect l="0" t="0" r="0" b="0"/>
          <a:pathLst>
            <a:path>
              <a:moveTo>
                <a:pt x="2325587" y="0"/>
              </a:moveTo>
              <a:lnTo>
                <a:pt x="2325587" y="1045849"/>
              </a:lnTo>
              <a:lnTo>
                <a:pt x="0" y="1045849"/>
              </a:lnTo>
              <a:lnTo>
                <a:pt x="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53E2DD-EA7F-4F9B-8400-DBB27D31BB74}">
      <dsp:nvSpPr>
        <dsp:cNvPr id="0" name=""/>
        <dsp:cNvSpPr/>
      </dsp:nvSpPr>
      <dsp:spPr>
        <a:xfrm>
          <a:off x="2483845" y="19183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450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กศน.ตำบล/แขวง</a:t>
          </a:r>
        </a:p>
      </dsp:txBody>
      <dsp:txXfrm>
        <a:off x="2483845" y="19183"/>
        <a:ext cx="1019748" cy="527980"/>
      </dsp:txXfrm>
    </dsp:sp>
    <dsp:sp modelId="{9B6F097B-E2B8-4667-9A21-61D370468B70}">
      <dsp:nvSpPr>
        <dsp:cNvPr id="0" name=""/>
        <dsp:cNvSpPr/>
      </dsp:nvSpPr>
      <dsp:spPr>
        <a:xfrm>
          <a:off x="2596118" y="395227"/>
          <a:ext cx="1101126" cy="24521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596118" y="395227"/>
        <a:ext cx="1101126" cy="245210"/>
      </dsp:txXfrm>
    </dsp:sp>
    <dsp:sp modelId="{5E58D4FC-C754-4436-B7AB-0E98AAB352BC}">
      <dsp:nvSpPr>
        <dsp:cNvPr id="0" name=""/>
        <dsp:cNvSpPr/>
      </dsp:nvSpPr>
      <dsp:spPr>
        <a:xfrm>
          <a:off x="60626" y="1716208"/>
          <a:ext cx="1215010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ชี้แจงการประเมินระดับการรู้หนังสือของนักศึกษา กศน.              (การอ่านออกเขียนได้)</a:t>
          </a:r>
        </a:p>
      </dsp:txBody>
      <dsp:txXfrm>
        <a:off x="60626" y="1716208"/>
        <a:ext cx="1215010" cy="527980"/>
      </dsp:txXfrm>
    </dsp:sp>
    <dsp:sp modelId="{5810703B-0D35-4D71-908E-26A414CF5E09}">
      <dsp:nvSpPr>
        <dsp:cNvPr id="0" name=""/>
        <dsp:cNvSpPr/>
      </dsp:nvSpPr>
      <dsp:spPr>
        <a:xfrm>
          <a:off x="254061" y="2176485"/>
          <a:ext cx="1134065" cy="16726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54061" y="2176485"/>
        <a:ext cx="1134065" cy="167267"/>
      </dsp:txXfrm>
    </dsp:sp>
    <dsp:sp modelId="{4D465582-D67E-454A-B6BF-CE7055C692A5}">
      <dsp:nvSpPr>
        <dsp:cNvPr id="0" name=""/>
        <dsp:cNvSpPr/>
      </dsp:nvSpPr>
      <dsp:spPr>
        <a:xfrm>
          <a:off x="1634517" y="1716208"/>
          <a:ext cx="1336217" cy="6176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ดำเนินการประเมิน                (กรณีประเมินผ่านถือว่าสิ้นสุด               ไม่ต้องประเมินรอบต่อไป)</a:t>
          </a:r>
        </a:p>
      </dsp:txBody>
      <dsp:txXfrm>
        <a:off x="1634517" y="1716208"/>
        <a:ext cx="1336217" cy="617605"/>
      </dsp:txXfrm>
    </dsp:sp>
    <dsp:sp modelId="{C735DEBF-516A-48A2-B69D-5689DAC87E92}">
      <dsp:nvSpPr>
        <dsp:cNvPr id="0" name=""/>
        <dsp:cNvSpPr/>
      </dsp:nvSpPr>
      <dsp:spPr>
        <a:xfrm>
          <a:off x="1972073" y="2263891"/>
          <a:ext cx="1096069" cy="1759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1972073" y="2263891"/>
        <a:ext cx="1096069" cy="175993"/>
      </dsp:txXfrm>
    </dsp:sp>
    <dsp:sp modelId="{5E7ECAF9-654B-4B17-94EC-117EE4AD49BB}">
      <dsp:nvSpPr>
        <dsp:cNvPr id="0" name=""/>
        <dsp:cNvSpPr/>
      </dsp:nvSpPr>
      <dsp:spPr>
        <a:xfrm>
          <a:off x="3250014" y="1716208"/>
          <a:ext cx="1303871" cy="6084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ส่งเสริม พัฒนาและแก้ไขกรณีนักศึกษาประเมิน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ไม่ผ่าน</a:t>
          </a:r>
          <a:endParaRPr lang="th-TH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3250014" y="1716208"/>
        <a:ext cx="1303871" cy="608460"/>
      </dsp:txXfrm>
    </dsp:sp>
    <dsp:sp modelId="{0F9C2478-03E4-4C8A-8C56-044B8E4B10BD}">
      <dsp:nvSpPr>
        <dsp:cNvPr id="0" name=""/>
        <dsp:cNvSpPr/>
      </dsp:nvSpPr>
      <dsp:spPr>
        <a:xfrm>
          <a:off x="3596025" y="2167100"/>
          <a:ext cx="917773" cy="1759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3596025" y="2167100"/>
        <a:ext cx="917773" cy="175993"/>
      </dsp:txXfrm>
    </dsp:sp>
    <dsp:sp modelId="{C7B03D10-79E9-4D2E-B823-91D201363F64}">
      <dsp:nvSpPr>
        <dsp:cNvPr id="0" name=""/>
        <dsp:cNvSpPr/>
      </dsp:nvSpPr>
      <dsp:spPr>
        <a:xfrm>
          <a:off x="2554690" y="2589485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ตัดสินผลการประเมิน</a:t>
          </a:r>
        </a:p>
      </dsp:txBody>
      <dsp:txXfrm>
        <a:off x="2554690" y="2589485"/>
        <a:ext cx="1019748" cy="527980"/>
      </dsp:txXfrm>
    </dsp:sp>
    <dsp:sp modelId="{E7B2E990-6CF2-4754-8E30-C21E2319530E}">
      <dsp:nvSpPr>
        <dsp:cNvPr id="0" name=""/>
        <dsp:cNvSpPr/>
      </dsp:nvSpPr>
      <dsp:spPr>
        <a:xfrm>
          <a:off x="2656299" y="2999498"/>
          <a:ext cx="1122455" cy="177269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656299" y="2999498"/>
        <a:ext cx="1122455" cy="177269"/>
      </dsp:txXfrm>
    </dsp:sp>
    <dsp:sp modelId="{A3EB6639-A130-4ED9-9B7A-8F05E793A366}">
      <dsp:nvSpPr>
        <dsp:cNvPr id="0" name=""/>
        <dsp:cNvSpPr/>
      </dsp:nvSpPr>
      <dsp:spPr>
        <a:xfrm>
          <a:off x="4025145" y="2589485"/>
          <a:ext cx="1287504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รวบรวมและกรอกข้อมูลตามแบบฟอร์มและบันทึกผลในระบบ</a:t>
          </a:r>
        </a:p>
      </dsp:txBody>
      <dsp:txXfrm>
        <a:off x="4025145" y="2589485"/>
        <a:ext cx="1287504" cy="527980"/>
      </dsp:txXfrm>
    </dsp:sp>
    <dsp:sp modelId="{6118D141-DED8-485B-83C8-4121C7333E98}">
      <dsp:nvSpPr>
        <dsp:cNvPr id="0" name=""/>
        <dsp:cNvSpPr/>
      </dsp:nvSpPr>
      <dsp:spPr>
        <a:xfrm>
          <a:off x="4270434" y="2998860"/>
          <a:ext cx="1102852" cy="17854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4270434" y="2998860"/>
        <a:ext cx="1102852" cy="178545"/>
      </dsp:txXfrm>
    </dsp:sp>
    <dsp:sp modelId="{76DDDEF9-7F81-4A7B-B6D6-65BC9AD2B602}">
      <dsp:nvSpPr>
        <dsp:cNvPr id="0" name=""/>
        <dsp:cNvSpPr/>
      </dsp:nvSpPr>
      <dsp:spPr>
        <a:xfrm>
          <a:off x="4779096" y="1709149"/>
          <a:ext cx="1245592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รวบรวมข้อมูลและรายงานการประเมิน กศน.อำเภอ/เขต</a:t>
          </a:r>
        </a:p>
      </dsp:txBody>
      <dsp:txXfrm>
        <a:off x="4779096" y="1709149"/>
        <a:ext cx="1245592" cy="527980"/>
      </dsp:txXfrm>
    </dsp:sp>
    <dsp:sp modelId="{7ACF1B5F-FB33-4CC1-8330-401749226FB4}">
      <dsp:nvSpPr>
        <dsp:cNvPr id="0" name=""/>
        <dsp:cNvSpPr/>
      </dsp:nvSpPr>
      <dsp:spPr>
        <a:xfrm>
          <a:off x="5031607" y="2133386"/>
          <a:ext cx="1088856" cy="16294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5031607" y="2133386"/>
        <a:ext cx="1088856" cy="162941"/>
      </dsp:txXfrm>
    </dsp:sp>
    <dsp:sp modelId="{839C1C1A-38DC-429E-B387-CB0C013CD05F}">
      <dsp:nvSpPr>
        <dsp:cNvPr id="0" name=""/>
        <dsp:cNvSpPr/>
      </dsp:nvSpPr>
      <dsp:spPr>
        <a:xfrm>
          <a:off x="1789150" y="886828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ศึกษา ทำความเข้าใจและวิธีการการประเมิน</a:t>
          </a:r>
        </a:p>
      </dsp:txBody>
      <dsp:txXfrm>
        <a:off x="1789150" y="886828"/>
        <a:ext cx="1019748" cy="527980"/>
      </dsp:txXfrm>
    </dsp:sp>
    <dsp:sp modelId="{79D67489-D0CD-4508-A883-5CEE4645E611}">
      <dsp:nvSpPr>
        <dsp:cNvPr id="0" name=""/>
        <dsp:cNvSpPr/>
      </dsp:nvSpPr>
      <dsp:spPr>
        <a:xfrm>
          <a:off x="1936625" y="1308550"/>
          <a:ext cx="1030724" cy="1538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1936625" y="1308550"/>
        <a:ext cx="1030724" cy="153851"/>
      </dsp:txXfrm>
    </dsp:sp>
    <dsp:sp modelId="{C54A0AE3-16B8-46BE-A223-7DFBD33F298C}">
      <dsp:nvSpPr>
        <dsp:cNvPr id="0" name=""/>
        <dsp:cNvSpPr/>
      </dsp:nvSpPr>
      <dsp:spPr>
        <a:xfrm>
          <a:off x="3213740" y="886828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ตรวจสอบและจัดเตรียมเครื่องมือประเมิน</a:t>
          </a:r>
        </a:p>
      </dsp:txBody>
      <dsp:txXfrm>
        <a:off x="3213740" y="886828"/>
        <a:ext cx="1019748" cy="527980"/>
      </dsp:txXfrm>
    </dsp:sp>
    <dsp:sp modelId="{2B3D278D-A70D-4D82-8AF6-FD6FD5BCBB7F}">
      <dsp:nvSpPr>
        <dsp:cNvPr id="0" name=""/>
        <dsp:cNvSpPr/>
      </dsp:nvSpPr>
      <dsp:spPr>
        <a:xfrm>
          <a:off x="3305630" y="1301135"/>
          <a:ext cx="1141894" cy="16868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3305630" y="1301135"/>
        <a:ext cx="1141894" cy="1686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A1CC7-B336-46C4-B044-55990B1A3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39</Pages>
  <Words>7574</Words>
  <Characters>43177</Characters>
  <Application>Microsoft Office Word</Application>
  <DocSecurity>0</DocSecurity>
  <Lines>359</Lines>
  <Paragraphs>101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50650</CharactersWithSpaces>
  <SharedDoc>false</SharedDoc>
  <HLinks>
    <vt:vector size="12" baseType="variant">
      <vt:variant>
        <vt:i4>6488116</vt:i4>
      </vt:variant>
      <vt:variant>
        <vt:i4>3</vt:i4>
      </vt:variant>
      <vt:variant>
        <vt:i4>0</vt:i4>
      </vt:variant>
      <vt:variant>
        <vt:i4>5</vt:i4>
      </vt:variant>
      <vt:variant>
        <vt:lpwstr>http://182.93.222.52/chiangrai1/supervisor/index.php?action=showeloader</vt:lpwstr>
      </vt:variant>
      <vt:variant>
        <vt:lpwstr/>
      </vt:variant>
      <vt:variant>
        <vt:i4>720975</vt:i4>
      </vt:variant>
      <vt:variant>
        <vt:i4>0</vt:i4>
      </vt:variant>
      <vt:variant>
        <vt:i4>0</vt:i4>
      </vt:variant>
      <vt:variant>
        <vt:i4>5</vt:i4>
      </vt:variant>
      <vt:variant>
        <vt:lpwstr>http://www.supervisory34.net/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Beer</cp:lastModifiedBy>
  <cp:revision>82</cp:revision>
  <cp:lastPrinted>2018-10-10T03:22:00Z</cp:lastPrinted>
  <dcterms:created xsi:type="dcterms:W3CDTF">2018-09-06T03:36:00Z</dcterms:created>
  <dcterms:modified xsi:type="dcterms:W3CDTF">2018-10-10T04:36:00Z</dcterms:modified>
</cp:coreProperties>
</file>